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13A" w:rsidRPr="0070513A" w:rsidRDefault="0070513A" w:rsidP="0070513A">
      <w:pPr>
        <w:pStyle w:val="Normal1"/>
        <w:spacing w:line="360" w:lineRule="auto"/>
        <w:jc w:val="center"/>
        <w:rPr>
          <w:rFonts w:ascii="黑体" w:eastAsia="黑体" w:hAnsi="黑体" w:cs="Times New Roman"/>
          <w:b/>
          <w:color w:val="00B050"/>
          <w:sz w:val="32"/>
          <w:szCs w:val="28"/>
        </w:rPr>
      </w:pPr>
      <w:bookmarkStart w:id="0" w:name="_GoBack"/>
      <w:r w:rsidRPr="0070513A">
        <w:rPr>
          <w:rFonts w:ascii="黑体" w:eastAsia="黑体" w:hAnsi="黑体" w:cs="Times New Roman"/>
          <w:b/>
          <w:color w:val="00B050"/>
          <w:sz w:val="32"/>
          <w:szCs w:val="28"/>
        </w:rPr>
        <w:t>（教科版）</w:t>
      </w:r>
      <w:r w:rsidRPr="0070513A">
        <w:rPr>
          <w:rFonts w:ascii="黑体" w:eastAsia="黑体" w:hAnsi="黑体" w:cs="Times New Roman"/>
          <w:b/>
          <w:noProof/>
          <w:color w:val="00B050"/>
          <w:sz w:val="32"/>
          <w:szCs w:val="28"/>
        </w:rPr>
        <w:drawing>
          <wp:anchor distT="0" distB="0" distL="114300" distR="114300" simplePos="0" relativeHeight="251659264" behindDoc="0" locked="0" layoutInCell="1" allowOverlap="1" wp14:anchorId="14881FAC" wp14:editId="4533CBA5">
            <wp:simplePos x="0" y="0"/>
            <wp:positionH relativeFrom="page">
              <wp:posOffset>11836400</wp:posOffset>
            </wp:positionH>
            <wp:positionV relativeFrom="topMargin">
              <wp:posOffset>10604500</wp:posOffset>
            </wp:positionV>
            <wp:extent cx="419100" cy="292100"/>
            <wp:effectExtent l="0" t="0" r="0" b="0"/>
            <wp:wrapNone/>
            <wp:docPr id="784" name="图片 7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513A">
        <w:rPr>
          <w:rFonts w:ascii="黑体" w:eastAsia="黑体" w:hAnsi="黑体" w:cs="Times New Roman"/>
          <w:b/>
          <w:noProof/>
          <w:color w:val="00B050"/>
          <w:sz w:val="32"/>
          <w:szCs w:val="28"/>
        </w:rPr>
        <w:drawing>
          <wp:anchor distT="0" distB="0" distL="114300" distR="114300" simplePos="0" relativeHeight="251660288" behindDoc="0" locked="0" layoutInCell="1" allowOverlap="1" wp14:anchorId="6F1861B0" wp14:editId="15689A98">
            <wp:simplePos x="0" y="0"/>
            <wp:positionH relativeFrom="page">
              <wp:posOffset>12649200</wp:posOffset>
            </wp:positionH>
            <wp:positionV relativeFrom="page">
              <wp:posOffset>11531600</wp:posOffset>
            </wp:positionV>
            <wp:extent cx="495300" cy="381000"/>
            <wp:effectExtent l="0" t="0" r="0" b="0"/>
            <wp:wrapNone/>
            <wp:docPr id="783" name="图片 7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513A">
        <w:rPr>
          <w:rFonts w:ascii="黑体" w:eastAsia="黑体" w:hAnsi="黑体" w:cs="Times New Roman"/>
          <w:b/>
          <w:color w:val="00B050"/>
          <w:sz w:val="32"/>
          <w:szCs w:val="28"/>
        </w:rPr>
        <w:t>第十章</w:t>
      </w:r>
      <w:r w:rsidRPr="0070513A">
        <w:rPr>
          <w:rFonts w:ascii="黑体" w:eastAsia="黑体" w:hAnsi="黑体" w:cs="Times New Roman" w:hint="eastAsia"/>
          <w:b/>
          <w:color w:val="00B050"/>
          <w:sz w:val="32"/>
          <w:szCs w:val="28"/>
        </w:rPr>
        <w:t xml:space="preserve"> </w:t>
      </w:r>
      <w:r w:rsidRPr="0070513A">
        <w:rPr>
          <w:rFonts w:ascii="黑体" w:eastAsia="黑体" w:hAnsi="黑体" w:cs="Times New Roman"/>
          <w:b/>
          <w:color w:val="00B050"/>
          <w:sz w:val="32"/>
          <w:szCs w:val="28"/>
        </w:rPr>
        <w:t>流体力现象</w:t>
      </w:r>
      <w:r>
        <w:rPr>
          <w:rFonts w:ascii="黑体" w:eastAsia="黑体" w:hAnsi="黑体" w:cs="Times New Roman" w:hint="eastAsia"/>
          <w:b/>
          <w:color w:val="00B050"/>
          <w:sz w:val="32"/>
          <w:szCs w:val="28"/>
        </w:rPr>
        <w:t xml:space="preserve"> </w:t>
      </w:r>
      <w:r w:rsidRPr="0070513A">
        <w:rPr>
          <w:rFonts w:ascii="黑体" w:eastAsia="黑体" w:hAnsi="黑体" w:cs="Times New Roman"/>
          <w:b/>
          <w:color w:val="00B050"/>
          <w:sz w:val="32"/>
          <w:szCs w:val="28"/>
        </w:rPr>
        <w:t>单元总结（解析版）</w:t>
      </w:r>
    </w:p>
    <w:bookmarkEnd w:id="0"/>
    <w:p w:rsidR="0070513A" w:rsidRPr="00B61F64" w:rsidRDefault="0070513A" w:rsidP="0070513A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bCs/>
          <w:color w:val="FF0000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861695" cy="306070"/>
                <wp:effectExtent l="12065" t="12065" r="269240" b="15240"/>
                <wp:docPr id="782" name="文本框 782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1695" cy="30607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ED7D31"/>
                            </a:gs>
                            <a:gs pos="100000">
                              <a:srgbClr val="823B0B"/>
                            </a:gs>
                          </a:gsLst>
                          <a:lin ang="2700000" scaled="1"/>
                        </a:gradFill>
                        <a:ln w="12700" algn="ctr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sy="50000" kx="-2453608" rotWithShape="0">
                            <a:srgbClr val="F7CAAC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70513A" w:rsidRDefault="0070513A" w:rsidP="0070513A">
                            <w:pPr>
                              <w:rPr>
                                <w:rFonts w:ascii="黑体" w:eastAsia="黑体" w:hAnsi="黑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sz w:val="24"/>
                                <w:szCs w:val="24"/>
                              </w:rPr>
                              <w:t>单元总结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782" o:spid="_x0000_s1026" type="#_x0000_t202" alt="说明: 学科网(www.zxxk.com)--教育资源门户，提供试题试卷、教案、课件、教学论文、素材等各类教学资源库下载，还有大量丰富的教学资讯！" style="width:67.85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" fillcolor="#ed7d31" strokecolor="#f2f2f2" strokeweight="1pt">
                <v:fill color2="#823b0b" angle="45" focus="100%" type="gradient"/>
                <v:shadow on="t" type="perspective" color="#f7caac" opacity=".5" origin=",.5" offset="0,0" matrix=",-56756f,,.5"/>
                <v:textbox style="mso-fit-shape-to-text:t">
                  <w:txbxContent>
                    <w:p w:rsidR="0070513A" w:rsidRDefault="0070513A" w:rsidP="0070513A">
                      <w:pPr>
                        <w:rPr>
                          <w:rFonts w:ascii="黑体" w:eastAsia="黑体" w:hAnsi="黑体"/>
                          <w:sz w:val="24"/>
                          <w:szCs w:val="24"/>
                        </w:rPr>
                      </w:pPr>
                      <w:r>
                        <w:rPr>
                          <w:rFonts w:ascii="黑体" w:eastAsia="黑体" w:hAnsi="黑体" w:hint="eastAsia"/>
                          <w:sz w:val="24"/>
                          <w:szCs w:val="24"/>
                        </w:rPr>
                        <w:t>单元总结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0513A" w:rsidRPr="00B61F64" w:rsidRDefault="0070513A" w:rsidP="0070513A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noProof/>
          <w:kern w:val="0"/>
        </w:rPr>
        <w:drawing>
          <wp:inline distT="0" distB="0" distL="0" distR="0">
            <wp:extent cx="485775" cy="219075"/>
            <wp:effectExtent l="0" t="0" r="9525" b="9525"/>
            <wp:docPr id="780" name="图片 7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1F64">
        <w:rPr>
          <w:rFonts w:ascii="Times New Roman" w:hAnsi="Times New Roman" w:cs="Times New Roman"/>
          <w:b/>
          <w:bCs/>
          <w:color w:val="000000"/>
        </w:rPr>
        <w:t>一、在流体中运动</w:t>
      </w:r>
    </w:p>
    <w:p w:rsidR="0070513A" w:rsidRPr="00B61F64" w:rsidRDefault="0070513A" w:rsidP="0070513A">
      <w:pPr>
        <w:pStyle w:val="a5"/>
        <w:widowControl/>
        <w:shd w:val="clear" w:color="auto" w:fill="FFFFFF"/>
        <w:spacing w:line="360" w:lineRule="auto"/>
        <w:ind w:firstLineChars="200" w:firstLine="420"/>
        <w:rPr>
          <w:color w:val="000000"/>
          <w:sz w:val="21"/>
          <w:szCs w:val="21"/>
          <w:shd w:val="clear" w:color="auto" w:fill="FFFFFF"/>
        </w:rPr>
      </w:pPr>
      <w:r w:rsidRPr="00B61F64">
        <w:rPr>
          <w:color w:val="000000"/>
          <w:sz w:val="21"/>
          <w:szCs w:val="21"/>
          <w:shd w:val="clear" w:color="auto" w:fill="FFFFFF"/>
        </w:rPr>
        <w:t>1.</w:t>
      </w:r>
      <w:r w:rsidRPr="00B61F64">
        <w:rPr>
          <w:color w:val="000000"/>
          <w:sz w:val="21"/>
          <w:szCs w:val="21"/>
          <w:shd w:val="clear" w:color="auto" w:fill="FFFFFF"/>
        </w:rPr>
        <w:t>流体：液体和气体。</w:t>
      </w:r>
    </w:p>
    <w:p w:rsidR="0070513A" w:rsidRPr="00B61F64" w:rsidRDefault="0070513A" w:rsidP="0070513A">
      <w:pPr>
        <w:pStyle w:val="a5"/>
        <w:widowControl/>
        <w:shd w:val="clear" w:color="auto" w:fill="FFFFFF"/>
        <w:spacing w:line="360" w:lineRule="auto"/>
        <w:ind w:firstLineChars="200" w:firstLine="420"/>
        <w:rPr>
          <w:color w:val="000000"/>
          <w:sz w:val="21"/>
          <w:szCs w:val="21"/>
        </w:rPr>
      </w:pPr>
      <w:r w:rsidRPr="00B61F64">
        <w:rPr>
          <w:color w:val="000000"/>
          <w:sz w:val="21"/>
          <w:szCs w:val="21"/>
          <w:shd w:val="clear" w:color="auto" w:fill="FFFFFF"/>
        </w:rPr>
        <w:t>2.</w:t>
      </w:r>
      <w:r w:rsidRPr="00B61F64">
        <w:rPr>
          <w:color w:val="000000"/>
          <w:sz w:val="21"/>
          <w:szCs w:val="21"/>
          <w:shd w:val="clear" w:color="auto" w:fill="FFFFFF"/>
        </w:rPr>
        <w:t>液体压强与流速的关系：在气体和液体中，流速越大的位置压强</w:t>
      </w:r>
      <w:r w:rsidRPr="00B61F64">
        <w:rPr>
          <w:color w:val="FF0000"/>
          <w:sz w:val="21"/>
          <w:szCs w:val="21"/>
          <w:u w:val="single" w:color="000000"/>
          <w:shd w:val="clear" w:color="auto" w:fill="FFFFFF"/>
        </w:rPr>
        <w:t>越小</w:t>
      </w:r>
      <w:r w:rsidRPr="00B61F64">
        <w:rPr>
          <w:color w:val="000000"/>
          <w:sz w:val="21"/>
          <w:szCs w:val="21"/>
          <w:shd w:val="clear" w:color="auto" w:fill="FFFFFF"/>
        </w:rPr>
        <w:t>。</w:t>
      </w:r>
    </w:p>
    <w:p w:rsidR="0070513A" w:rsidRPr="00B61F64" w:rsidRDefault="0070513A" w:rsidP="0070513A">
      <w:pPr>
        <w:pStyle w:val="a5"/>
        <w:widowControl/>
        <w:shd w:val="clear" w:color="auto" w:fill="FFFFFF"/>
        <w:spacing w:line="360" w:lineRule="auto"/>
        <w:ind w:firstLineChars="200" w:firstLine="420"/>
        <w:rPr>
          <w:color w:val="000000"/>
          <w:sz w:val="21"/>
          <w:szCs w:val="21"/>
        </w:rPr>
      </w:pPr>
      <w:r w:rsidRPr="00B61F64">
        <w:rPr>
          <w:color w:val="000000"/>
          <w:sz w:val="21"/>
          <w:szCs w:val="21"/>
          <w:shd w:val="clear" w:color="auto" w:fill="FFFFFF"/>
        </w:rPr>
        <w:t>3.</w:t>
      </w:r>
      <w:r w:rsidRPr="00B61F64">
        <w:rPr>
          <w:color w:val="000000"/>
          <w:sz w:val="21"/>
          <w:szCs w:val="21"/>
          <w:shd w:val="clear" w:color="auto" w:fill="FFFFFF"/>
        </w:rPr>
        <w:t>飞机的升力的产生：飞机的机翼通常都做成上面凸起、下面平直的形状。</w:t>
      </w:r>
    </w:p>
    <w:p w:rsidR="0070513A" w:rsidRPr="00B61F64" w:rsidRDefault="0070513A" w:rsidP="0070513A">
      <w:pPr>
        <w:pStyle w:val="a5"/>
        <w:widowControl/>
        <w:shd w:val="clear" w:color="auto" w:fill="FFFFFF"/>
        <w:spacing w:line="360" w:lineRule="auto"/>
        <w:ind w:firstLineChars="200" w:firstLine="420"/>
        <w:rPr>
          <w:color w:val="000000"/>
          <w:sz w:val="21"/>
          <w:szCs w:val="21"/>
        </w:rPr>
      </w:pPr>
      <w:r w:rsidRPr="00B61F64">
        <w:rPr>
          <w:color w:val="000000"/>
          <w:sz w:val="21"/>
          <w:szCs w:val="21"/>
          <w:shd w:val="clear" w:color="auto" w:fill="FFFFFF"/>
        </w:rPr>
        <w:t>4.</w:t>
      </w:r>
      <w:r w:rsidRPr="00B61F64">
        <w:rPr>
          <w:color w:val="000000"/>
          <w:sz w:val="21"/>
          <w:szCs w:val="21"/>
          <w:shd w:val="clear" w:color="auto" w:fill="FFFFFF"/>
        </w:rPr>
        <w:t>当飞机在机场跑道上滑行时，流过机翼上方的空气速度</w:t>
      </w:r>
      <w:r w:rsidRPr="00B61F64">
        <w:rPr>
          <w:color w:val="FF0000"/>
          <w:sz w:val="21"/>
          <w:szCs w:val="21"/>
          <w:u w:val="single" w:color="000000"/>
          <w:shd w:val="clear" w:color="auto" w:fill="FFFFFF"/>
        </w:rPr>
        <w:t>快</w:t>
      </w:r>
      <w:r w:rsidRPr="00B61F64">
        <w:rPr>
          <w:color w:val="000000"/>
          <w:sz w:val="21"/>
          <w:szCs w:val="21"/>
          <w:shd w:val="clear" w:color="auto" w:fill="FFFFFF"/>
        </w:rPr>
        <w:t>、压强</w:t>
      </w:r>
      <w:r w:rsidRPr="00B61F64">
        <w:rPr>
          <w:color w:val="FF0000"/>
          <w:sz w:val="21"/>
          <w:szCs w:val="21"/>
          <w:u w:val="single" w:color="000000"/>
          <w:shd w:val="clear" w:color="auto" w:fill="FFFFFF"/>
        </w:rPr>
        <w:t>小</w:t>
      </w:r>
      <w:r w:rsidRPr="00B61F64">
        <w:rPr>
          <w:color w:val="000000"/>
          <w:sz w:val="21"/>
          <w:szCs w:val="21"/>
          <w:shd w:val="clear" w:color="auto" w:fill="FFFFFF"/>
        </w:rPr>
        <w:t>，流过机翼下方的空气速度慢、压强大。</w:t>
      </w:r>
    </w:p>
    <w:p w:rsidR="0070513A" w:rsidRPr="00B61F64" w:rsidRDefault="0070513A" w:rsidP="0070513A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B61F64">
        <w:rPr>
          <w:rFonts w:ascii="Times New Roman" w:hAnsi="Times New Roman"/>
          <w:color w:val="000000"/>
          <w:szCs w:val="21"/>
          <w:shd w:val="clear" w:color="auto" w:fill="FFFFFF"/>
        </w:rPr>
        <w:t>5.</w:t>
      </w:r>
      <w:r w:rsidRPr="00B61F64">
        <w:rPr>
          <w:rFonts w:ascii="Times New Roman" w:hAnsi="Times New Roman"/>
          <w:color w:val="000000"/>
          <w:szCs w:val="21"/>
          <w:shd w:val="clear" w:color="auto" w:fill="FFFFFF"/>
        </w:rPr>
        <w:t>机翼上下方所受的压力差形成向上的</w:t>
      </w:r>
      <w:r w:rsidRPr="00B61F64">
        <w:rPr>
          <w:rFonts w:ascii="Times New Roman" w:hAnsi="Times New Roman"/>
          <w:color w:val="FF0000"/>
          <w:szCs w:val="21"/>
          <w:u w:val="single" w:color="000000"/>
          <w:shd w:val="clear" w:color="auto" w:fill="FFFFFF"/>
        </w:rPr>
        <w:t>升力</w:t>
      </w:r>
      <w:r w:rsidRPr="00B61F64">
        <w:rPr>
          <w:rFonts w:ascii="Times New Roman" w:hAnsi="Times New Roman"/>
          <w:color w:val="000000"/>
          <w:szCs w:val="21"/>
          <w:shd w:val="clear" w:color="auto" w:fill="FFFFFF"/>
        </w:rPr>
        <w:t>。</w:t>
      </w:r>
    </w:p>
    <w:p w:rsidR="0070513A" w:rsidRPr="00B61F64" w:rsidRDefault="0070513A" w:rsidP="0070513A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noProof/>
          <w:kern w:val="0"/>
        </w:rPr>
        <w:drawing>
          <wp:inline distT="0" distB="0" distL="0" distR="0">
            <wp:extent cx="485775" cy="219075"/>
            <wp:effectExtent l="0" t="0" r="9525" b="9525"/>
            <wp:docPr id="779" name="图片 7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1F64">
        <w:rPr>
          <w:rFonts w:ascii="Times New Roman" w:hAnsi="Times New Roman" w:cs="Times New Roman"/>
          <w:b/>
          <w:bCs/>
          <w:color w:val="000000"/>
        </w:rPr>
        <w:t>二、浮力</w:t>
      </w:r>
    </w:p>
    <w:p w:rsidR="0070513A" w:rsidRPr="00B61F64" w:rsidRDefault="0070513A" w:rsidP="0070513A">
      <w:pPr>
        <w:pStyle w:val="a5"/>
        <w:shd w:val="clear" w:color="auto" w:fill="FFFFFF"/>
        <w:spacing w:line="360" w:lineRule="auto"/>
        <w:ind w:firstLineChars="200" w:firstLine="420"/>
        <w:textAlignment w:val="baseline"/>
        <w:rPr>
          <w:color w:val="000000"/>
          <w:sz w:val="21"/>
          <w:szCs w:val="21"/>
        </w:rPr>
      </w:pPr>
      <w:r w:rsidRPr="00B61F64">
        <w:rPr>
          <w:color w:val="000000"/>
          <w:sz w:val="21"/>
          <w:szCs w:val="21"/>
        </w:rPr>
        <w:t>1.</w:t>
      </w:r>
      <w:r w:rsidRPr="00B61F64">
        <w:rPr>
          <w:color w:val="000000"/>
          <w:sz w:val="21"/>
          <w:szCs w:val="21"/>
        </w:rPr>
        <w:t>浮力：一切浸入液体（气体）的物体都受到液体（气体）对它</w:t>
      </w:r>
      <w:r w:rsidRPr="00B61F64">
        <w:rPr>
          <w:color w:val="FF0000"/>
          <w:sz w:val="21"/>
          <w:szCs w:val="21"/>
          <w:u w:val="single" w:color="000000"/>
        </w:rPr>
        <w:t>竖直向上</w:t>
      </w:r>
      <w:r w:rsidRPr="00B61F64">
        <w:rPr>
          <w:color w:val="000000"/>
          <w:sz w:val="21"/>
          <w:szCs w:val="21"/>
        </w:rPr>
        <w:t>的力叫浮力。</w:t>
      </w:r>
    </w:p>
    <w:p w:rsidR="0070513A" w:rsidRPr="00B61F64" w:rsidRDefault="0070513A" w:rsidP="0070513A">
      <w:pPr>
        <w:pStyle w:val="a5"/>
        <w:shd w:val="clear" w:color="auto" w:fill="FFFFFF"/>
        <w:spacing w:line="360" w:lineRule="auto"/>
        <w:ind w:firstLineChars="200" w:firstLine="420"/>
        <w:textAlignment w:val="baseline"/>
        <w:rPr>
          <w:color w:val="000000"/>
          <w:sz w:val="21"/>
          <w:szCs w:val="21"/>
        </w:rPr>
      </w:pPr>
      <w:r w:rsidRPr="00B61F64">
        <w:rPr>
          <w:color w:val="000000"/>
          <w:sz w:val="21"/>
          <w:szCs w:val="21"/>
        </w:rPr>
        <w:t>2.</w:t>
      </w:r>
      <w:r w:rsidRPr="00B61F64">
        <w:rPr>
          <w:color w:val="000000"/>
          <w:sz w:val="21"/>
          <w:szCs w:val="21"/>
        </w:rPr>
        <w:t>浮力方向：竖直向上，施力物体是液（气）体。</w:t>
      </w:r>
    </w:p>
    <w:p w:rsidR="0070513A" w:rsidRPr="00B61F64" w:rsidRDefault="0070513A" w:rsidP="0070513A">
      <w:pPr>
        <w:pStyle w:val="a5"/>
        <w:shd w:val="clear" w:color="auto" w:fill="FFFFFF"/>
        <w:spacing w:line="360" w:lineRule="auto"/>
        <w:ind w:firstLineChars="200" w:firstLine="420"/>
        <w:textAlignment w:val="baseline"/>
        <w:rPr>
          <w:color w:val="000000"/>
          <w:sz w:val="21"/>
          <w:szCs w:val="21"/>
        </w:rPr>
      </w:pPr>
      <w:r w:rsidRPr="00B61F64">
        <w:rPr>
          <w:color w:val="000000"/>
          <w:sz w:val="21"/>
          <w:szCs w:val="21"/>
        </w:rPr>
        <w:t>3.</w:t>
      </w:r>
      <w:r w:rsidRPr="00B61F64">
        <w:rPr>
          <w:color w:val="000000"/>
          <w:sz w:val="21"/>
          <w:szCs w:val="21"/>
        </w:rPr>
        <w:t>浮力产生的原因（实质）：液（气）体对物体向上的压力</w:t>
      </w:r>
      <w:r w:rsidRPr="00B61F64">
        <w:rPr>
          <w:color w:val="FF0000"/>
          <w:sz w:val="21"/>
          <w:szCs w:val="21"/>
          <w:u w:val="single" w:color="000000"/>
        </w:rPr>
        <w:t>大于</w:t>
      </w:r>
      <w:r w:rsidRPr="00B61F64">
        <w:rPr>
          <w:color w:val="000000"/>
          <w:sz w:val="21"/>
          <w:szCs w:val="21"/>
        </w:rPr>
        <w:t>向下的压力，向上、向下的压力差就是浮力。</w:t>
      </w:r>
    </w:p>
    <w:p w:rsidR="0070513A" w:rsidRPr="00B61F64" w:rsidRDefault="0070513A" w:rsidP="0070513A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0"/>
          <w:szCs w:val="21"/>
        </w:rPr>
      </w:pPr>
      <w:r w:rsidRPr="00B61F64">
        <w:rPr>
          <w:rFonts w:ascii="Times New Roman" w:hAnsi="Times New Roman"/>
          <w:color w:val="000000"/>
          <w:szCs w:val="21"/>
        </w:rPr>
        <w:t>4.</w:t>
      </w:r>
      <w:r w:rsidRPr="00B61F64">
        <w:rPr>
          <w:rFonts w:ascii="Times New Roman" w:hAnsi="Times New Roman"/>
          <w:color w:val="000000"/>
          <w:szCs w:val="21"/>
        </w:rPr>
        <w:t>影响浮力大小的因素：通过实验探究发现（控制变量法）：浮力的大小跟物体浸在液体中的</w:t>
      </w:r>
      <w:r w:rsidRPr="00B61F64">
        <w:rPr>
          <w:rFonts w:ascii="Times New Roman" w:hAnsi="Times New Roman"/>
          <w:color w:val="FF0000"/>
          <w:szCs w:val="21"/>
          <w:u w:val="single" w:color="000000"/>
        </w:rPr>
        <w:t>体积</w:t>
      </w:r>
      <w:r w:rsidRPr="00B61F64">
        <w:rPr>
          <w:rFonts w:ascii="Times New Roman" w:hAnsi="Times New Roman"/>
          <w:color w:val="000000"/>
          <w:szCs w:val="21"/>
        </w:rPr>
        <w:t>和液体的</w:t>
      </w:r>
      <w:r w:rsidRPr="00B61F64">
        <w:rPr>
          <w:rFonts w:ascii="Times New Roman" w:hAnsi="Times New Roman"/>
          <w:color w:val="FF0000"/>
          <w:szCs w:val="21"/>
          <w:u w:val="single" w:color="000000"/>
        </w:rPr>
        <w:t>密度</w:t>
      </w:r>
      <w:r w:rsidRPr="00B61F64">
        <w:rPr>
          <w:rFonts w:ascii="Times New Roman" w:hAnsi="Times New Roman"/>
          <w:color w:val="000000"/>
          <w:szCs w:val="21"/>
        </w:rPr>
        <w:t>有关。物体浸在液体中的体积越大，液体的密度越大，浮力就越大。</w:t>
      </w:r>
    </w:p>
    <w:p w:rsidR="0070513A" w:rsidRPr="00B61F64" w:rsidRDefault="0070513A" w:rsidP="0070513A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noProof/>
          <w:kern w:val="0"/>
        </w:rPr>
        <w:drawing>
          <wp:inline distT="0" distB="0" distL="0" distR="0">
            <wp:extent cx="485775" cy="219075"/>
            <wp:effectExtent l="0" t="0" r="9525" b="9525"/>
            <wp:docPr id="778" name="图片 7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1F64">
        <w:rPr>
          <w:rFonts w:ascii="Times New Roman" w:hAnsi="Times New Roman" w:cs="Times New Roman"/>
          <w:b/>
          <w:bCs/>
          <w:color w:val="000000"/>
        </w:rPr>
        <w:t>三、阿基米德原理</w:t>
      </w:r>
    </w:p>
    <w:p w:rsidR="0070513A" w:rsidRPr="00B61F64" w:rsidRDefault="0070513A" w:rsidP="0070513A">
      <w:pPr>
        <w:pStyle w:val="ad"/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B61F64">
        <w:rPr>
          <w:rFonts w:ascii="Times New Roman" w:hAnsi="Times New Roman"/>
          <w:color w:val="000000"/>
          <w:kern w:val="0"/>
          <w:szCs w:val="21"/>
        </w:rPr>
        <w:t>1.</w:t>
      </w:r>
      <w:r w:rsidRPr="00B61F64">
        <w:rPr>
          <w:rFonts w:ascii="Times New Roman" w:hAnsi="Times New Roman"/>
          <w:color w:val="000000"/>
          <w:szCs w:val="21"/>
        </w:rPr>
        <w:t>阿基米德原理：浸入液体里的物体受到向上的浮力，浮力的大小等于它</w:t>
      </w:r>
      <w:r w:rsidRPr="00B61F64">
        <w:rPr>
          <w:rFonts w:ascii="Times New Roman" w:hAnsi="Times New Roman"/>
          <w:color w:val="FF0000"/>
          <w:szCs w:val="21"/>
          <w:u w:val="single" w:color="000000"/>
        </w:rPr>
        <w:t>排开</w:t>
      </w:r>
      <w:r w:rsidRPr="00B61F64">
        <w:rPr>
          <w:rFonts w:ascii="Times New Roman" w:hAnsi="Times New Roman"/>
          <w:color w:val="000000"/>
          <w:szCs w:val="21"/>
        </w:rPr>
        <w:t>的液体受</w:t>
      </w:r>
      <w:r w:rsidRPr="00B61F64">
        <w:rPr>
          <w:rFonts w:ascii="Times New Roman" w:hAnsi="Times New Roman"/>
          <w:color w:val="000000"/>
          <w:szCs w:val="21"/>
        </w:rPr>
        <w:lastRenderedPageBreak/>
        <w:t>到的</w:t>
      </w:r>
      <w:r w:rsidRPr="00B61F64">
        <w:rPr>
          <w:rFonts w:ascii="Times New Roman" w:hAnsi="Times New Roman"/>
          <w:color w:val="FF0000"/>
          <w:szCs w:val="21"/>
          <w:u w:val="single" w:color="000000"/>
        </w:rPr>
        <w:t>重力</w:t>
      </w:r>
      <w:r w:rsidRPr="00B61F64">
        <w:rPr>
          <w:rFonts w:ascii="Times New Roman" w:hAnsi="Times New Roman"/>
          <w:color w:val="000000"/>
          <w:szCs w:val="21"/>
        </w:rPr>
        <w:t>。</w:t>
      </w:r>
    </w:p>
    <w:p w:rsidR="0070513A" w:rsidRPr="00B61F64" w:rsidRDefault="0070513A" w:rsidP="0070513A">
      <w:pPr>
        <w:pStyle w:val="ad"/>
        <w:widowControl/>
        <w:adjustRightInd w:val="0"/>
        <w:snapToGrid w:val="0"/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000000"/>
          <w:szCs w:val="21"/>
        </w:rPr>
      </w:pPr>
      <w:r w:rsidRPr="00B61F64">
        <w:rPr>
          <w:rFonts w:ascii="Times New Roman" w:hAnsi="Times New Roman"/>
          <w:color w:val="000000"/>
          <w:szCs w:val="21"/>
        </w:rPr>
        <w:t xml:space="preserve">2. </w:t>
      </w:r>
      <w:r w:rsidRPr="00B61F64">
        <w:rPr>
          <w:rFonts w:ascii="Times New Roman" w:hAnsi="Times New Roman"/>
          <w:color w:val="000000"/>
          <w:szCs w:val="21"/>
        </w:rPr>
        <w:t>公式表示：</w:t>
      </w:r>
      <w:r w:rsidRPr="00B61F64">
        <w:rPr>
          <w:rFonts w:ascii="Times New Roman" w:hAnsi="Times New Roman"/>
          <w:color w:val="000000"/>
          <w:szCs w:val="21"/>
        </w:rPr>
        <w:object w:dxaOrig="19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27" o:spid="_x0000_i1025" type="#_x0000_t75" alt="学科网(www.zxxk.com)--教育资源门户，提供试题试卷、教案、课件、教学论文、素材等各类教学资源库下载，还有大量丰富的教学资讯！" style="width:95pt;height:19pt" o:ole="">
            <v:imagedata r:id="rId11" o:title=""/>
          </v:shape>
          <o:OLEObject Type="Embed" ProgID="Equation.3" ShapeID="对象 227" DrawAspect="Content" ObjectID="_1649593471" r:id="rId12"/>
        </w:object>
      </w:r>
      <w:r w:rsidRPr="00B61F64">
        <w:rPr>
          <w:rFonts w:ascii="Times New Roman" w:hAnsi="Times New Roman"/>
          <w:color w:val="000000"/>
          <w:szCs w:val="21"/>
        </w:rPr>
        <w:t>；</w:t>
      </w:r>
    </w:p>
    <w:p w:rsidR="0070513A" w:rsidRPr="00B61F64" w:rsidRDefault="0070513A" w:rsidP="0070513A">
      <w:pPr>
        <w:pStyle w:val="ad"/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B61F64">
        <w:rPr>
          <w:rFonts w:ascii="Times New Roman" w:hAnsi="Times New Roman"/>
          <w:color w:val="000000"/>
          <w:szCs w:val="21"/>
        </w:rPr>
        <w:t>从公式中可以看出：液体对物体的浮力与液体的密度和物体排开液体的体积有关，而与物体的质量、体积、重力、形状</w:t>
      </w:r>
      <w:r w:rsidRPr="00B61F64">
        <w:rPr>
          <w:rFonts w:ascii="Times New Roman" w:hAnsi="Times New Roman"/>
          <w:color w:val="000000"/>
          <w:szCs w:val="21"/>
        </w:rPr>
        <w:t xml:space="preserve"> </w:t>
      </w:r>
      <w:r w:rsidRPr="00B61F64">
        <w:rPr>
          <w:rFonts w:ascii="Times New Roman" w:hAnsi="Times New Roman"/>
          <w:color w:val="000000"/>
          <w:szCs w:val="21"/>
        </w:rPr>
        <w:t>、浸没的深度等均无关。</w:t>
      </w:r>
    </w:p>
    <w:p w:rsidR="0070513A" w:rsidRPr="00B61F64" w:rsidRDefault="0070513A" w:rsidP="0070513A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color w:val="000000"/>
        </w:rPr>
      </w:pPr>
      <w:r w:rsidRPr="00B61F64">
        <w:rPr>
          <w:rFonts w:ascii="Times New Roman" w:hAnsi="Times New Roman" w:cs="Times New Roman"/>
          <w:color w:val="000000"/>
        </w:rPr>
        <w:t xml:space="preserve">3. </w:t>
      </w:r>
      <w:r w:rsidRPr="00B61F64">
        <w:rPr>
          <w:rFonts w:ascii="Times New Roman" w:hAnsi="Times New Roman" w:cs="Times New Roman"/>
          <w:color w:val="000000"/>
        </w:rPr>
        <w:t>适用条件：液体（或气体）。</w:t>
      </w:r>
    </w:p>
    <w:p w:rsidR="0070513A" w:rsidRPr="00B61F64" w:rsidRDefault="0070513A" w:rsidP="0070513A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noProof/>
          <w:kern w:val="0"/>
        </w:rPr>
        <w:drawing>
          <wp:inline distT="0" distB="0" distL="0" distR="0">
            <wp:extent cx="485775" cy="219075"/>
            <wp:effectExtent l="0" t="0" r="9525" b="9525"/>
            <wp:docPr id="777" name="图片 7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1F64">
        <w:rPr>
          <w:rFonts w:ascii="Times New Roman" w:hAnsi="Times New Roman" w:cs="Times New Roman"/>
          <w:b/>
          <w:bCs/>
          <w:color w:val="000000"/>
        </w:rPr>
        <w:t>四、沉与浮</w:t>
      </w:r>
    </w:p>
    <w:p w:rsidR="0070513A" w:rsidRPr="00B61F64" w:rsidRDefault="0070513A" w:rsidP="0070513A">
      <w:pPr>
        <w:pStyle w:val="a5"/>
        <w:widowControl/>
        <w:shd w:val="clear" w:color="auto" w:fill="FFFFFF"/>
        <w:spacing w:line="360" w:lineRule="auto"/>
        <w:ind w:firstLineChars="200" w:firstLine="420"/>
        <w:textAlignment w:val="center"/>
        <w:rPr>
          <w:sz w:val="21"/>
          <w:szCs w:val="22"/>
        </w:rPr>
      </w:pPr>
      <w:r w:rsidRPr="00B61F64">
        <w:rPr>
          <w:rFonts w:ascii="宋体" w:hAnsi="宋体" w:cs="宋体" w:hint="eastAsia"/>
          <w:sz w:val="21"/>
          <w:szCs w:val="22"/>
        </w:rPr>
        <w:t>★</w:t>
      </w:r>
      <w:r w:rsidRPr="00B61F64">
        <w:rPr>
          <w:sz w:val="21"/>
          <w:szCs w:val="22"/>
        </w:rPr>
        <w:t>物体沉浮的条件</w:t>
      </w:r>
    </w:p>
    <w:p w:rsidR="0070513A" w:rsidRPr="00B61F64" w:rsidRDefault="0070513A" w:rsidP="0070513A">
      <w:pPr>
        <w:pStyle w:val="a5"/>
        <w:widowControl/>
        <w:shd w:val="clear" w:color="auto" w:fill="FFFFFF"/>
        <w:spacing w:line="360" w:lineRule="auto"/>
        <w:ind w:firstLineChars="200" w:firstLine="420"/>
        <w:textAlignment w:val="center"/>
        <w:rPr>
          <w:sz w:val="21"/>
          <w:szCs w:val="22"/>
        </w:rPr>
      </w:pPr>
      <w:r w:rsidRPr="00B61F64">
        <w:rPr>
          <w:sz w:val="21"/>
          <w:szCs w:val="22"/>
        </w:rPr>
        <w:t>1.</w:t>
      </w:r>
      <w:r w:rsidRPr="00B61F64">
        <w:rPr>
          <w:sz w:val="21"/>
          <w:szCs w:val="22"/>
        </w:rPr>
        <w:t>前提条件：物体浸没在液体中，且只受</w:t>
      </w:r>
      <w:r w:rsidRPr="00B61F64">
        <w:rPr>
          <w:color w:val="FF0000"/>
          <w:sz w:val="21"/>
          <w:szCs w:val="21"/>
          <w:u w:val="single" w:color="000000"/>
        </w:rPr>
        <w:t>浮力和重力</w:t>
      </w:r>
      <w:r w:rsidRPr="00B61F64">
        <w:rPr>
          <w:sz w:val="21"/>
          <w:szCs w:val="22"/>
        </w:rPr>
        <w:t>。</w:t>
      </w:r>
    </w:p>
    <w:p w:rsidR="0070513A" w:rsidRPr="00B61F64" w:rsidRDefault="0070513A" w:rsidP="0070513A">
      <w:pPr>
        <w:pStyle w:val="a5"/>
        <w:widowControl/>
        <w:shd w:val="clear" w:color="auto" w:fill="FFFFFF"/>
        <w:spacing w:line="360" w:lineRule="auto"/>
        <w:ind w:firstLineChars="200" w:firstLine="420"/>
        <w:textAlignment w:val="center"/>
        <w:rPr>
          <w:sz w:val="21"/>
          <w:szCs w:val="22"/>
        </w:rPr>
      </w:pPr>
      <w:r w:rsidRPr="00B61F64">
        <w:rPr>
          <w:sz w:val="21"/>
          <w:szCs w:val="22"/>
        </w:rPr>
        <w:t>2.</w:t>
      </w:r>
      <w:r w:rsidRPr="00B61F64">
        <w:rPr>
          <w:sz w:val="21"/>
          <w:szCs w:val="22"/>
        </w:rPr>
        <w:t>示意图：重力与浮力的关系如图所示：</w:t>
      </w:r>
    </w:p>
    <w:p w:rsidR="0070513A" w:rsidRPr="00B61F64" w:rsidRDefault="0070513A" w:rsidP="0070513A">
      <w:pPr>
        <w:pStyle w:val="a5"/>
        <w:widowControl/>
        <w:shd w:val="clear" w:color="auto" w:fill="FFFFFF"/>
        <w:spacing w:line="360" w:lineRule="auto"/>
        <w:ind w:firstLineChars="200" w:firstLine="420"/>
        <w:jc w:val="center"/>
        <w:textAlignment w:val="center"/>
        <w:rPr>
          <w:sz w:val="21"/>
          <w:szCs w:val="22"/>
        </w:rPr>
      </w:pPr>
      <w:r>
        <w:rPr>
          <w:rFonts w:hint="eastAsia"/>
          <w:noProof/>
          <w:sz w:val="21"/>
          <w:szCs w:val="22"/>
        </w:rPr>
        <w:drawing>
          <wp:inline distT="0" distB="0" distL="0" distR="0">
            <wp:extent cx="4210050" cy="1647825"/>
            <wp:effectExtent l="0" t="0" r="0" b="9525"/>
            <wp:docPr id="776" name="图片 776" descr="6b2ec229f9a5a5c731223ad70e13d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8" descr="6b2ec229f9a5a5c731223ad70e13dd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13A" w:rsidRPr="00B61F64" w:rsidRDefault="0070513A" w:rsidP="0070513A">
      <w:pPr>
        <w:pStyle w:val="a5"/>
        <w:widowControl/>
        <w:shd w:val="clear" w:color="auto" w:fill="FFFFFF"/>
        <w:spacing w:line="360" w:lineRule="auto"/>
        <w:ind w:firstLineChars="200" w:firstLine="420"/>
        <w:textAlignment w:val="center"/>
        <w:rPr>
          <w:sz w:val="21"/>
          <w:szCs w:val="22"/>
        </w:rPr>
      </w:pPr>
      <w:r w:rsidRPr="00B61F64">
        <w:rPr>
          <w:sz w:val="21"/>
          <w:szCs w:val="22"/>
        </w:rPr>
        <w:t>如图所示，（</w:t>
      </w:r>
      <w:r w:rsidRPr="00B61F64">
        <w:rPr>
          <w:sz w:val="21"/>
          <w:szCs w:val="22"/>
        </w:rPr>
        <w:t>1</w:t>
      </w:r>
      <w:r w:rsidRPr="00B61F64">
        <w:rPr>
          <w:sz w:val="21"/>
          <w:szCs w:val="22"/>
        </w:rPr>
        <w:t>）当</w:t>
      </w:r>
      <w:r w:rsidRPr="00B61F64">
        <w:rPr>
          <w:sz w:val="21"/>
          <w:szCs w:val="22"/>
        </w:rPr>
        <w:object w:dxaOrig="639" w:dyaOrig="360">
          <v:shape id="对象 229" o:spid="_x0000_i1026" type="#_x0000_t75" alt="学科网(www.zxxk.com)--教育资源门户，提供试题试卷、教案、课件、教学论文、素材等各类教学资源库下载，还有大量丰富的教学资讯！" style="width:31.95pt;height:18pt" o:ole="">
            <v:imagedata r:id="rId14" o:title=""/>
          </v:shape>
          <o:OLEObject Type="Embed" ProgID="Equation.3" ShapeID="对象 229" DrawAspect="Content" ObjectID="_1649593472" r:id="rId15"/>
        </w:object>
      </w:r>
      <w:r w:rsidRPr="00B61F64">
        <w:rPr>
          <w:sz w:val="21"/>
          <w:szCs w:val="22"/>
        </w:rPr>
        <w:t>时，物体上浮；</w:t>
      </w:r>
      <w:r w:rsidRPr="00B61F64">
        <w:rPr>
          <w:sz w:val="21"/>
          <w:szCs w:val="22"/>
        </w:rPr>
        <w:object w:dxaOrig="780" w:dyaOrig="360">
          <v:shape id="对象 230" o:spid="_x0000_i1027" type="#_x0000_t75" alt="学科网(www.zxxk.com)--教育资源门户，提供试题试卷、教案、课件、教学论文、素材等各类教学资源库下载，还有大量丰富的教学资讯！" style="width:39pt;height:18pt" o:ole="">
            <v:imagedata r:id="rId16" o:title=""/>
          </v:shape>
          <o:OLEObject Type="Embed" ProgID="Equation.3" ShapeID="对象 230" DrawAspect="Content" ObjectID="_1649593473" r:id="rId17"/>
        </w:object>
      </w:r>
      <w:r w:rsidRPr="00B61F64">
        <w:rPr>
          <w:sz w:val="21"/>
          <w:szCs w:val="22"/>
        </w:rPr>
        <w:t>。</w:t>
      </w:r>
    </w:p>
    <w:p w:rsidR="0070513A" w:rsidRPr="00B61F64" w:rsidRDefault="0070513A" w:rsidP="0070513A">
      <w:pPr>
        <w:pStyle w:val="a5"/>
        <w:widowControl/>
        <w:shd w:val="clear" w:color="auto" w:fill="FFFFFF"/>
        <w:spacing w:line="360" w:lineRule="auto"/>
        <w:ind w:firstLineChars="200" w:firstLine="420"/>
        <w:textAlignment w:val="center"/>
        <w:rPr>
          <w:sz w:val="21"/>
          <w:szCs w:val="22"/>
        </w:rPr>
      </w:pPr>
      <w:r w:rsidRPr="00B61F64">
        <w:rPr>
          <w:sz w:val="21"/>
          <w:szCs w:val="22"/>
        </w:rPr>
        <w:t>当</w:t>
      </w:r>
      <w:r w:rsidRPr="00B61F64">
        <w:rPr>
          <w:sz w:val="21"/>
          <w:szCs w:val="22"/>
        </w:rPr>
        <w:object w:dxaOrig="800" w:dyaOrig="360">
          <v:shape id="对象 231" o:spid="_x0000_i1028" type="#_x0000_t75" alt="学科网(www.zxxk.com)--教育资源门户，提供试题试卷、教案、课件、教学论文、素材等各类教学资源库下载，还有大量丰富的教学资讯！" style="width:40pt;height:18pt" o:ole="">
            <v:imagedata r:id="rId18" o:title=""/>
          </v:shape>
          <o:OLEObject Type="Embed" ProgID="Equation.3" ShapeID="对象 231" DrawAspect="Content" ObjectID="_1649593474" r:id="rId19"/>
        </w:object>
      </w:r>
      <w:r w:rsidRPr="00B61F64">
        <w:rPr>
          <w:sz w:val="21"/>
          <w:szCs w:val="22"/>
        </w:rPr>
        <w:t>时，物体</w:t>
      </w:r>
      <w:r w:rsidRPr="00B61F64">
        <w:rPr>
          <w:color w:val="FF0000"/>
          <w:sz w:val="21"/>
          <w:szCs w:val="21"/>
          <w:u w:val="single" w:color="000000"/>
        </w:rPr>
        <w:t>悬浮</w:t>
      </w:r>
      <w:r w:rsidRPr="00B61F64">
        <w:rPr>
          <w:sz w:val="21"/>
          <w:szCs w:val="22"/>
        </w:rPr>
        <w:t>；</w:t>
      </w:r>
      <w:r w:rsidRPr="00B61F64">
        <w:rPr>
          <w:sz w:val="21"/>
          <w:szCs w:val="22"/>
        </w:rPr>
        <w:object w:dxaOrig="920" w:dyaOrig="360">
          <v:shape id="对象 232" o:spid="_x0000_i1029" type="#_x0000_t75" alt="学科网(www.zxxk.com)--教育资源门户，提供试题试卷、教案、课件、教学论文、素材等各类教学资源库下载，还有大量丰富的教学资讯！" style="width:46pt;height:18pt" o:ole="">
            <v:imagedata r:id="rId20" o:title=""/>
          </v:shape>
          <o:OLEObject Type="Embed" ProgID="Equation.3" ShapeID="对象 232" DrawAspect="Content" ObjectID="_1649593475" r:id="rId21"/>
        </w:object>
      </w:r>
      <w:r w:rsidRPr="00B61F64">
        <w:rPr>
          <w:sz w:val="21"/>
          <w:szCs w:val="22"/>
        </w:rPr>
        <w:t>。</w:t>
      </w:r>
    </w:p>
    <w:p w:rsidR="0070513A" w:rsidRPr="00B61F64" w:rsidRDefault="0070513A" w:rsidP="0070513A">
      <w:pPr>
        <w:pStyle w:val="a5"/>
        <w:widowControl/>
        <w:shd w:val="clear" w:color="auto" w:fill="FFFFFF"/>
        <w:spacing w:line="360" w:lineRule="auto"/>
        <w:ind w:firstLineChars="200" w:firstLine="420"/>
        <w:textAlignment w:val="center"/>
        <w:rPr>
          <w:sz w:val="21"/>
          <w:szCs w:val="22"/>
        </w:rPr>
      </w:pPr>
      <w:r w:rsidRPr="00B61F64">
        <w:rPr>
          <w:sz w:val="21"/>
          <w:szCs w:val="22"/>
        </w:rPr>
        <w:t>当</w:t>
      </w:r>
      <w:r w:rsidRPr="00B61F64">
        <w:rPr>
          <w:sz w:val="21"/>
          <w:szCs w:val="22"/>
        </w:rPr>
        <w:object w:dxaOrig="639" w:dyaOrig="360">
          <v:shape id="对象 233" o:spid="_x0000_i1030" type="#_x0000_t75" alt="学科网(www.zxxk.com)--教育资源门户，提供试题试卷、教案、课件、教学论文、素材等各类教学资源库下载，还有大量丰富的教学资讯！" style="width:31.95pt;height:18pt" o:ole="">
            <v:imagedata r:id="rId22" o:title=""/>
          </v:shape>
          <o:OLEObject Type="Embed" ProgID="Equation.3" ShapeID="对象 233" DrawAspect="Content" ObjectID="_1649593476" r:id="rId23"/>
        </w:object>
      </w:r>
      <w:r w:rsidRPr="00B61F64">
        <w:rPr>
          <w:sz w:val="21"/>
          <w:szCs w:val="22"/>
        </w:rPr>
        <w:t>时，物体</w:t>
      </w:r>
      <w:r w:rsidRPr="00B61F64">
        <w:rPr>
          <w:color w:val="FF0000"/>
          <w:sz w:val="21"/>
          <w:szCs w:val="21"/>
          <w:u w:val="single" w:color="000000"/>
        </w:rPr>
        <w:t>下沉</w:t>
      </w:r>
      <w:r w:rsidRPr="00B61F64">
        <w:rPr>
          <w:sz w:val="21"/>
          <w:szCs w:val="22"/>
        </w:rPr>
        <w:t>；</w:t>
      </w:r>
      <w:r w:rsidRPr="00B61F64">
        <w:rPr>
          <w:sz w:val="21"/>
          <w:szCs w:val="22"/>
        </w:rPr>
        <w:object w:dxaOrig="780" w:dyaOrig="360">
          <v:shape id="对象 234" o:spid="_x0000_i1031" type="#_x0000_t75" alt="学科网(www.zxxk.com)--教育资源门户，提供试题试卷、教案、课件、教学论文、素材等各类教学资源库下载，还有大量丰富的教学资讯！" style="width:39pt;height:18pt" o:ole="">
            <v:imagedata r:id="rId24" o:title=""/>
          </v:shape>
          <o:OLEObject Type="Embed" ProgID="Equation.3" ShapeID="对象 234" DrawAspect="Content" ObjectID="_1649593477" r:id="rId25"/>
        </w:object>
      </w:r>
      <w:r w:rsidRPr="00B61F64">
        <w:rPr>
          <w:sz w:val="21"/>
          <w:szCs w:val="22"/>
        </w:rPr>
        <w:t>。</w:t>
      </w:r>
    </w:p>
    <w:p w:rsidR="0070513A" w:rsidRPr="00B61F64" w:rsidRDefault="0070513A" w:rsidP="0070513A">
      <w:pPr>
        <w:pStyle w:val="a5"/>
        <w:widowControl/>
        <w:shd w:val="clear" w:color="auto" w:fill="FFFFFF"/>
        <w:spacing w:line="360" w:lineRule="auto"/>
        <w:ind w:firstLineChars="200" w:firstLine="420"/>
        <w:textAlignment w:val="center"/>
        <w:rPr>
          <w:sz w:val="21"/>
          <w:szCs w:val="22"/>
        </w:rPr>
      </w:pPr>
      <w:r w:rsidRPr="00B61F64">
        <w:rPr>
          <w:sz w:val="21"/>
          <w:szCs w:val="22"/>
        </w:rPr>
        <w:t>当</w:t>
      </w:r>
      <w:r w:rsidRPr="00B61F64">
        <w:rPr>
          <w:sz w:val="21"/>
          <w:szCs w:val="22"/>
        </w:rPr>
        <w:object w:dxaOrig="800" w:dyaOrig="360">
          <v:shape id="对象 235" o:spid="_x0000_i1032" type="#_x0000_t75" alt="学科网(www.zxxk.com)--教育资源门户，提供试题试卷、教案、课件、教学论文、素材等各类教学资源库下载，还有大量丰富的教学资讯！" style="width:40pt;height:18pt" o:ole="">
            <v:imagedata r:id="rId18" o:title=""/>
          </v:shape>
          <o:OLEObject Type="Embed" ProgID="Equation.3" ShapeID="对象 235" DrawAspect="Content" ObjectID="_1649593478" r:id="rId26"/>
        </w:object>
      </w:r>
      <w:r w:rsidRPr="00B61F64">
        <w:rPr>
          <w:sz w:val="21"/>
          <w:szCs w:val="22"/>
        </w:rPr>
        <w:t>（物体未完全浸没液体）时，物体</w:t>
      </w:r>
      <w:r w:rsidRPr="00B61F64">
        <w:rPr>
          <w:color w:val="FF0000"/>
          <w:sz w:val="21"/>
          <w:szCs w:val="21"/>
          <w:u w:val="single" w:color="000000"/>
        </w:rPr>
        <w:t>漂浮</w:t>
      </w:r>
      <w:r w:rsidRPr="00B61F64">
        <w:rPr>
          <w:sz w:val="21"/>
          <w:szCs w:val="22"/>
        </w:rPr>
        <w:t>；</w:t>
      </w:r>
      <w:r w:rsidRPr="00B61F64">
        <w:rPr>
          <w:sz w:val="21"/>
          <w:szCs w:val="22"/>
        </w:rPr>
        <w:object w:dxaOrig="780" w:dyaOrig="360">
          <v:shape id="对象 236" o:spid="_x0000_i1033" type="#_x0000_t75" alt="学科网(www.zxxk.com)--教育资源门户，提供试题试卷、教案、课件、教学论文、素材等各类教学资源库下载，还有大量丰富的教学资讯！" style="width:39pt;height:18pt" o:ole="">
            <v:imagedata r:id="rId16" o:title=""/>
          </v:shape>
          <o:OLEObject Type="Embed" ProgID="Equation.3" ShapeID="对象 236" DrawAspect="Content" ObjectID="_1649593479" r:id="rId27"/>
        </w:object>
      </w:r>
      <w:r w:rsidRPr="00B61F64">
        <w:rPr>
          <w:sz w:val="21"/>
          <w:szCs w:val="22"/>
        </w:rPr>
        <w:t>。</w:t>
      </w:r>
    </w:p>
    <w:p w:rsidR="0070513A" w:rsidRPr="00B61F64" w:rsidRDefault="0070513A" w:rsidP="0070513A">
      <w:pPr>
        <w:pStyle w:val="a5"/>
        <w:widowControl/>
        <w:shd w:val="clear" w:color="auto" w:fill="FFFFFF"/>
        <w:spacing w:line="360" w:lineRule="auto"/>
        <w:ind w:firstLineChars="200" w:firstLine="420"/>
        <w:textAlignment w:val="center"/>
        <w:rPr>
          <w:sz w:val="21"/>
          <w:szCs w:val="22"/>
        </w:rPr>
      </w:pPr>
      <w:r w:rsidRPr="00B61F64">
        <w:rPr>
          <w:sz w:val="21"/>
          <w:szCs w:val="22"/>
        </w:rPr>
        <w:t xml:space="preserve">3. </w:t>
      </w:r>
      <w:r w:rsidRPr="00B61F64">
        <w:rPr>
          <w:sz w:val="21"/>
          <w:szCs w:val="22"/>
        </w:rPr>
        <w:t>说明：</w:t>
      </w:r>
    </w:p>
    <w:p w:rsidR="0070513A" w:rsidRPr="00B61F64" w:rsidRDefault="0070513A" w:rsidP="0070513A">
      <w:pPr>
        <w:pStyle w:val="a5"/>
        <w:widowControl/>
        <w:shd w:val="clear" w:color="auto" w:fill="FFFFFF"/>
        <w:spacing w:line="360" w:lineRule="auto"/>
        <w:ind w:firstLineChars="200" w:firstLine="420"/>
        <w:textAlignment w:val="center"/>
        <w:rPr>
          <w:sz w:val="21"/>
          <w:szCs w:val="22"/>
        </w:rPr>
      </w:pPr>
      <w:r w:rsidRPr="00B61F64">
        <w:rPr>
          <w:sz w:val="21"/>
          <w:szCs w:val="22"/>
        </w:rPr>
        <w:lastRenderedPageBreak/>
        <w:t>（</w:t>
      </w:r>
      <w:r w:rsidRPr="00B61F64">
        <w:rPr>
          <w:sz w:val="21"/>
          <w:szCs w:val="22"/>
        </w:rPr>
        <w:t>1</w:t>
      </w:r>
      <w:r w:rsidRPr="00B61F64">
        <w:rPr>
          <w:sz w:val="21"/>
          <w:szCs w:val="22"/>
        </w:rPr>
        <w:t>）</w:t>
      </w:r>
      <w:r w:rsidRPr="00B61F64">
        <w:rPr>
          <w:sz w:val="21"/>
          <w:szCs w:val="22"/>
        </w:rPr>
        <w:t xml:space="preserve"> </w:t>
      </w:r>
      <w:r w:rsidRPr="00B61F64">
        <w:rPr>
          <w:sz w:val="21"/>
          <w:szCs w:val="22"/>
        </w:rPr>
        <w:t>密度均匀的物体悬浮（或漂浮）在某液体中，若把物体切成大小不等的两块，则大块、小块都悬浮（或漂浮）。</w:t>
      </w:r>
    </w:p>
    <w:p w:rsidR="0070513A" w:rsidRPr="00B61F64" w:rsidRDefault="0070513A" w:rsidP="0070513A">
      <w:pPr>
        <w:pStyle w:val="a5"/>
        <w:widowControl/>
        <w:shd w:val="clear" w:color="auto" w:fill="FFFFFF"/>
        <w:spacing w:line="360" w:lineRule="auto"/>
        <w:ind w:firstLineChars="200" w:firstLine="420"/>
        <w:textAlignment w:val="center"/>
        <w:rPr>
          <w:sz w:val="21"/>
          <w:szCs w:val="22"/>
        </w:rPr>
      </w:pPr>
      <w:r w:rsidRPr="00B61F64">
        <w:rPr>
          <w:sz w:val="21"/>
          <w:szCs w:val="22"/>
        </w:rPr>
        <w:t>（</w:t>
      </w:r>
      <w:r w:rsidRPr="00B61F64">
        <w:rPr>
          <w:sz w:val="21"/>
          <w:szCs w:val="22"/>
        </w:rPr>
        <w:t>2</w:t>
      </w:r>
      <w:r w:rsidRPr="00B61F64">
        <w:rPr>
          <w:sz w:val="21"/>
          <w:szCs w:val="22"/>
        </w:rPr>
        <w:t>）物体漂浮在密度为</w:t>
      </w:r>
      <w:r w:rsidRPr="00B61F64">
        <w:rPr>
          <w:sz w:val="21"/>
          <w:szCs w:val="22"/>
        </w:rPr>
        <w:t>ρ</w:t>
      </w:r>
      <w:r w:rsidRPr="00B61F64">
        <w:rPr>
          <w:sz w:val="21"/>
          <w:szCs w:val="22"/>
        </w:rPr>
        <w:t>的液体中，若露出体积为物体总体积的</w:t>
      </w:r>
      <w:r w:rsidRPr="00B61F64">
        <w:rPr>
          <w:sz w:val="21"/>
          <w:szCs w:val="22"/>
        </w:rPr>
        <w:object w:dxaOrig="220" w:dyaOrig="620">
          <v:shape id="对象 237" o:spid="_x0000_i1034" type="#_x0000_t75" alt="学科网(www.zxxk.com)--教育资源门户，提供试题试卷、教案、课件、教学论文、素材等各类教学资源库下载，还有大量丰富的教学资讯！" style="width:11pt;height:31pt" o:ole="">
            <v:imagedata r:id="rId28" o:title=""/>
          </v:shape>
          <o:OLEObject Type="Embed" ProgID="Equation.3" ShapeID="对象 237" DrawAspect="Content" ObjectID="_1649593480" r:id="rId29"/>
        </w:object>
      </w:r>
      <w:r w:rsidRPr="00B61F64">
        <w:rPr>
          <w:sz w:val="21"/>
          <w:szCs w:val="22"/>
        </w:rPr>
        <w:t>，则物体密度为</w:t>
      </w:r>
      <w:r w:rsidRPr="00B61F64">
        <w:rPr>
          <w:sz w:val="21"/>
          <w:szCs w:val="22"/>
        </w:rPr>
        <w:object w:dxaOrig="240" w:dyaOrig="620">
          <v:shape id="对象 238" o:spid="_x0000_i1035" type="#_x0000_t75" alt="学科网(www.zxxk.com)--教育资源门户，提供试题试卷、教案、课件、教学论文、素材等各类教学资源库下载，还有大量丰富的教学资讯！" style="width:12pt;height:31pt" o:ole="">
            <v:imagedata r:id="rId30" o:title=""/>
          </v:shape>
          <o:OLEObject Type="Embed" ProgID="Equation.3" ShapeID="对象 238" DrawAspect="Content" ObjectID="_1649593481" r:id="rId31"/>
        </w:object>
      </w:r>
      <w:r w:rsidRPr="00B61F64">
        <w:rPr>
          <w:sz w:val="21"/>
          <w:szCs w:val="22"/>
        </w:rPr>
        <w:t>ρ</w:t>
      </w:r>
      <w:r w:rsidRPr="00B61F64">
        <w:rPr>
          <w:sz w:val="21"/>
          <w:szCs w:val="22"/>
        </w:rPr>
        <w:t>。</w:t>
      </w:r>
    </w:p>
    <w:p w:rsidR="0070513A" w:rsidRPr="00B61F64" w:rsidRDefault="0070513A" w:rsidP="0070513A">
      <w:pPr>
        <w:pStyle w:val="a5"/>
        <w:widowControl/>
        <w:shd w:val="clear" w:color="auto" w:fill="FFFFFF"/>
        <w:spacing w:line="360" w:lineRule="auto"/>
        <w:ind w:firstLineChars="200" w:firstLine="420"/>
        <w:textAlignment w:val="center"/>
        <w:rPr>
          <w:sz w:val="21"/>
          <w:szCs w:val="22"/>
        </w:rPr>
      </w:pPr>
      <w:r w:rsidRPr="00B61F64">
        <w:rPr>
          <w:sz w:val="21"/>
          <w:szCs w:val="22"/>
        </w:rPr>
        <w:t>（</w:t>
      </w:r>
      <w:r w:rsidRPr="00B61F64">
        <w:rPr>
          <w:sz w:val="21"/>
          <w:szCs w:val="22"/>
        </w:rPr>
        <w:t>3</w:t>
      </w:r>
      <w:r w:rsidRPr="00B61F64">
        <w:rPr>
          <w:sz w:val="21"/>
          <w:szCs w:val="22"/>
        </w:rPr>
        <w:t>）</w:t>
      </w:r>
      <w:r w:rsidRPr="00B61F64">
        <w:rPr>
          <w:sz w:val="21"/>
          <w:szCs w:val="22"/>
        </w:rPr>
        <w:t xml:space="preserve"> </w:t>
      </w:r>
      <w:r w:rsidRPr="00B61F64">
        <w:rPr>
          <w:sz w:val="21"/>
          <w:szCs w:val="22"/>
        </w:rPr>
        <w:t>悬浮与漂浮的比较：相同点：</w:t>
      </w:r>
      <w:r w:rsidRPr="00B61F64">
        <w:rPr>
          <w:sz w:val="21"/>
          <w:szCs w:val="22"/>
        </w:rPr>
        <w:t xml:space="preserve"> </w:t>
      </w:r>
      <w:r w:rsidRPr="00B61F64">
        <w:rPr>
          <w:sz w:val="21"/>
          <w:szCs w:val="22"/>
        </w:rPr>
        <w:object w:dxaOrig="920" w:dyaOrig="360">
          <v:shape id="对象 239" o:spid="_x0000_i1036" type="#_x0000_t75" alt="学科网(www.zxxk.com)--教育资源门户，提供试题试卷、教案、课件、教学论文、素材等各类教学资源库下载，还有大量丰富的教学资讯！" style="width:46pt;height:18pt" o:ole="">
            <v:imagedata r:id="rId32" o:title=""/>
          </v:shape>
          <o:OLEObject Type="Embed" ProgID="Equation.3" ShapeID="对象 239" DrawAspect="Content" ObjectID="_1649593482" r:id="rId33"/>
        </w:object>
      </w:r>
      <w:r w:rsidRPr="00B61F64">
        <w:rPr>
          <w:sz w:val="21"/>
          <w:szCs w:val="22"/>
        </w:rPr>
        <w:t>；</w:t>
      </w:r>
    </w:p>
    <w:p w:rsidR="0070513A" w:rsidRPr="00B61F64" w:rsidRDefault="0070513A" w:rsidP="0070513A">
      <w:pPr>
        <w:pStyle w:val="a5"/>
        <w:widowControl/>
        <w:shd w:val="clear" w:color="auto" w:fill="FFFFFF"/>
        <w:spacing w:line="360" w:lineRule="auto"/>
        <w:ind w:firstLineChars="200" w:firstLine="420"/>
        <w:textAlignment w:val="center"/>
        <w:rPr>
          <w:sz w:val="21"/>
          <w:szCs w:val="22"/>
        </w:rPr>
      </w:pPr>
      <w:r w:rsidRPr="00B61F64">
        <w:rPr>
          <w:sz w:val="21"/>
          <w:szCs w:val="22"/>
        </w:rPr>
        <w:t>不同点：悬浮时，</w:t>
      </w:r>
      <w:r w:rsidRPr="00B61F64">
        <w:rPr>
          <w:sz w:val="21"/>
          <w:szCs w:val="22"/>
        </w:rPr>
        <w:object w:dxaOrig="920" w:dyaOrig="360">
          <v:shape id="对象 240" o:spid="_x0000_i1037" type="#_x0000_t75" alt="学科网(www.zxxk.com)--教育资源门户，提供试题试卷、教案、课件、教学论文、素材等各类教学资源库下载，还有大量丰富的教学资讯！" style="width:46pt;height:18pt" o:ole="">
            <v:imagedata r:id="rId34" o:title=""/>
          </v:shape>
          <o:OLEObject Type="Embed" ProgID="Equation.3" ShapeID="对象 240" DrawAspect="Content" ObjectID="_1649593483" r:id="rId35"/>
        </w:object>
      </w:r>
      <w:r w:rsidRPr="00B61F64">
        <w:rPr>
          <w:sz w:val="21"/>
          <w:szCs w:val="22"/>
        </w:rPr>
        <w:t>，</w:t>
      </w:r>
      <w:r w:rsidRPr="00B61F64">
        <w:rPr>
          <w:sz w:val="21"/>
          <w:szCs w:val="22"/>
        </w:rPr>
        <w:object w:dxaOrig="859" w:dyaOrig="380">
          <v:shape id="对象 241" o:spid="_x0000_i1038" type="#_x0000_t75" alt="学科网(www.zxxk.com)--教育资源门户，提供试题试卷、教案、课件、教学论文、素材等各类教学资源库下载，还有大量丰富的教学资讯！" style="width:42.95pt;height:19pt" o:ole="">
            <v:imagedata r:id="rId36" o:title=""/>
          </v:shape>
          <o:OLEObject Type="Embed" ProgID="Equation.3" ShapeID="对象 241" DrawAspect="Content" ObjectID="_1649593484" r:id="rId37"/>
        </w:object>
      </w:r>
      <w:r w:rsidRPr="00B61F64">
        <w:rPr>
          <w:sz w:val="21"/>
          <w:szCs w:val="22"/>
        </w:rPr>
        <w:t>；漂浮时，</w:t>
      </w:r>
      <w:r w:rsidRPr="00B61F64">
        <w:rPr>
          <w:sz w:val="21"/>
          <w:szCs w:val="22"/>
        </w:rPr>
        <w:object w:dxaOrig="780" w:dyaOrig="360">
          <v:shape id="对象 242" o:spid="_x0000_i1039" type="#_x0000_t75" alt="学科网(www.zxxk.com)--教育资源门户，提供试题试卷、教案、课件、教学论文、素材等各类教学资源库下载，还有大量丰富的教学资讯！" style="width:39pt;height:18pt" o:ole="">
            <v:imagedata r:id="rId38" o:title=""/>
          </v:shape>
          <o:OLEObject Type="Embed" ProgID="Equation.3" ShapeID="对象 242" DrawAspect="Content" ObjectID="_1649593485" r:id="rId39"/>
        </w:object>
      </w:r>
      <w:r w:rsidRPr="00B61F64">
        <w:rPr>
          <w:sz w:val="21"/>
          <w:szCs w:val="22"/>
        </w:rPr>
        <w:t>，</w:t>
      </w:r>
      <w:r w:rsidRPr="00B61F64">
        <w:rPr>
          <w:sz w:val="21"/>
          <w:szCs w:val="22"/>
        </w:rPr>
        <w:object w:dxaOrig="700" w:dyaOrig="380">
          <v:shape id="对象 243" o:spid="_x0000_i1040" type="#_x0000_t75" alt="学科网(www.zxxk.com)--教育资源门户，提供试题试卷、教案、课件、教学论文、素材等各类教学资源库下载，还有大量丰富的教学资讯！" style="width:35pt;height:19pt" o:ole="">
            <v:imagedata r:id="rId40" o:title=""/>
          </v:shape>
          <o:OLEObject Type="Embed" ProgID="Equation.3" ShapeID="对象 243" DrawAspect="Content" ObjectID="_1649593486" r:id="rId41"/>
        </w:object>
      </w:r>
      <w:r w:rsidRPr="00B61F64">
        <w:rPr>
          <w:sz w:val="21"/>
          <w:szCs w:val="22"/>
        </w:rPr>
        <w:t>。</w:t>
      </w:r>
    </w:p>
    <w:p w:rsidR="0070513A" w:rsidRPr="00B61F64" w:rsidRDefault="0070513A" w:rsidP="0070513A">
      <w:pPr>
        <w:pStyle w:val="a5"/>
        <w:widowControl/>
        <w:shd w:val="clear" w:color="auto" w:fill="FFFFFF"/>
        <w:spacing w:line="360" w:lineRule="auto"/>
        <w:ind w:firstLineChars="200" w:firstLine="420"/>
        <w:textAlignment w:val="center"/>
        <w:rPr>
          <w:sz w:val="21"/>
          <w:szCs w:val="22"/>
        </w:rPr>
      </w:pPr>
      <w:r w:rsidRPr="00B61F64">
        <w:rPr>
          <w:sz w:val="21"/>
          <w:szCs w:val="22"/>
        </w:rPr>
        <w:t>（</w:t>
      </w:r>
      <w:r w:rsidRPr="00B61F64">
        <w:rPr>
          <w:sz w:val="21"/>
          <w:szCs w:val="22"/>
        </w:rPr>
        <w:t>4</w:t>
      </w:r>
      <w:r w:rsidRPr="00B61F64">
        <w:rPr>
          <w:sz w:val="21"/>
          <w:szCs w:val="22"/>
        </w:rPr>
        <w:t>）判断物体浮沉（状态）有两种方法：比较</w:t>
      </w:r>
      <w:r w:rsidRPr="00B61F64">
        <w:rPr>
          <w:sz w:val="21"/>
          <w:szCs w:val="22"/>
        </w:rPr>
        <w:object w:dxaOrig="360" w:dyaOrig="360">
          <v:shape id="对象 244" o:spid="_x0000_i1041" type="#_x0000_t75" alt="学科网(www.zxxk.com)--教育资源门户，提供试题试卷、教案、课件、教学论文、素材等各类教学资源库下载，还有大量丰富的教学资讯！" style="width:18pt;height:18pt" o:ole="">
            <v:imagedata r:id="rId42" o:title=""/>
          </v:shape>
          <o:OLEObject Type="Embed" ProgID="Equation.3" ShapeID="对象 244" DrawAspect="Content" ObjectID="_1649593487" r:id="rId43"/>
        </w:object>
      </w:r>
      <w:r w:rsidRPr="00B61F64">
        <w:rPr>
          <w:sz w:val="21"/>
          <w:szCs w:val="22"/>
        </w:rPr>
        <w:t>与</w:t>
      </w:r>
      <w:r w:rsidRPr="00B61F64">
        <w:rPr>
          <w:sz w:val="21"/>
          <w:szCs w:val="22"/>
        </w:rPr>
        <w:t>G</w:t>
      </w:r>
      <w:r w:rsidRPr="00B61F64">
        <w:rPr>
          <w:sz w:val="21"/>
          <w:szCs w:val="22"/>
        </w:rPr>
        <w:t>或比较</w:t>
      </w:r>
      <w:r w:rsidRPr="00B61F64">
        <w:rPr>
          <w:sz w:val="21"/>
          <w:szCs w:val="22"/>
        </w:rPr>
        <w:object w:dxaOrig="360" w:dyaOrig="360">
          <v:shape id="对象 245" o:spid="_x0000_i1042" type="#_x0000_t75" alt="学科网(www.zxxk.com)--教育资源门户，提供试题试卷、教案、课件、教学论文、素材等各类教学资源库下载，还有大量丰富的教学资讯！" style="width:18pt;height:18pt" o:ole="">
            <v:imagedata r:id="rId44" o:title=""/>
          </v:shape>
          <o:OLEObject Type="Embed" ProgID="Equation.3" ShapeID="对象 245" DrawAspect="Content" ObjectID="_1649593488" r:id="rId45"/>
        </w:object>
      </w:r>
      <w:r w:rsidRPr="00B61F64">
        <w:rPr>
          <w:sz w:val="21"/>
          <w:szCs w:val="22"/>
        </w:rPr>
        <w:t>与</w:t>
      </w:r>
      <w:r w:rsidRPr="00B61F64">
        <w:rPr>
          <w:sz w:val="21"/>
          <w:szCs w:val="22"/>
        </w:rPr>
        <w:object w:dxaOrig="360" w:dyaOrig="360">
          <v:shape id="对象 246" o:spid="_x0000_i1043" type="#_x0000_t75" alt="学科网(www.zxxk.com)--教育资源门户，提供试题试卷、教案、课件、教学论文、素材等各类教学资源库下载，还有大量丰富的教学资讯！" style="width:18pt;height:18pt" o:ole="">
            <v:imagedata r:id="rId46" o:title=""/>
          </v:shape>
          <o:OLEObject Type="Embed" ProgID="Equation.3" ShapeID="对象 246" DrawAspect="Content" ObjectID="_1649593489" r:id="rId47"/>
        </w:object>
      </w:r>
      <w:r w:rsidRPr="00B61F64">
        <w:rPr>
          <w:sz w:val="21"/>
          <w:szCs w:val="22"/>
        </w:rPr>
        <w:t>。</w:t>
      </w:r>
    </w:p>
    <w:p w:rsidR="0070513A" w:rsidRPr="00B61F64" w:rsidRDefault="0070513A" w:rsidP="0070513A">
      <w:pPr>
        <w:pStyle w:val="a5"/>
        <w:widowControl/>
        <w:shd w:val="clear" w:color="auto" w:fill="FFFFFF"/>
        <w:spacing w:line="360" w:lineRule="auto"/>
        <w:ind w:firstLineChars="200" w:firstLine="420"/>
        <w:textAlignment w:val="center"/>
        <w:rPr>
          <w:sz w:val="21"/>
          <w:szCs w:val="22"/>
        </w:rPr>
      </w:pPr>
      <w:r w:rsidRPr="00B61F64">
        <w:rPr>
          <w:sz w:val="21"/>
          <w:szCs w:val="22"/>
        </w:rPr>
        <w:t>（</w:t>
      </w:r>
      <w:r w:rsidRPr="00B61F64">
        <w:rPr>
          <w:sz w:val="21"/>
          <w:szCs w:val="22"/>
        </w:rPr>
        <w:t>5</w:t>
      </w:r>
      <w:r w:rsidRPr="00B61F64">
        <w:rPr>
          <w:sz w:val="21"/>
          <w:szCs w:val="22"/>
        </w:rPr>
        <w:t>）物体吊在测力计上，在空中重力为</w:t>
      </w:r>
      <w:r w:rsidRPr="00B61F64">
        <w:rPr>
          <w:sz w:val="21"/>
          <w:szCs w:val="22"/>
        </w:rPr>
        <w:t>G</w:t>
      </w:r>
      <w:r w:rsidRPr="00B61F64">
        <w:rPr>
          <w:sz w:val="21"/>
          <w:szCs w:val="22"/>
        </w:rPr>
        <w:t>，浸在密度为</w:t>
      </w:r>
      <w:r w:rsidRPr="00B61F64">
        <w:rPr>
          <w:sz w:val="21"/>
          <w:szCs w:val="22"/>
        </w:rPr>
        <w:t>ρ</w:t>
      </w:r>
      <w:r w:rsidRPr="00B61F64">
        <w:rPr>
          <w:sz w:val="21"/>
          <w:szCs w:val="22"/>
        </w:rPr>
        <w:t>的液体中，示数为</w:t>
      </w:r>
      <w:r w:rsidRPr="00B61F64">
        <w:rPr>
          <w:sz w:val="21"/>
          <w:szCs w:val="22"/>
        </w:rPr>
        <w:t>F</w:t>
      </w:r>
      <w:r w:rsidRPr="00B61F64">
        <w:rPr>
          <w:sz w:val="21"/>
          <w:szCs w:val="22"/>
        </w:rPr>
        <w:t>，则物体密度为：</w:t>
      </w:r>
      <w:r w:rsidRPr="00B61F64">
        <w:rPr>
          <w:sz w:val="21"/>
          <w:szCs w:val="22"/>
        </w:rPr>
        <w:object w:dxaOrig="1240" w:dyaOrig="620">
          <v:shape id="对象 247" o:spid="_x0000_i1044" type="#_x0000_t75" alt="学科网(www.zxxk.com)--教育资源门户，提供试题试卷、教案、课件、教学论文、素材等各类教学资源库下载，还有大量丰富的教学资讯！" style="width:62pt;height:31pt" o:ole="">
            <v:imagedata r:id="rId48" o:title=""/>
          </v:shape>
          <o:OLEObject Type="Embed" ProgID="Equation.3" ShapeID="对象 247" DrawAspect="Content" ObjectID="_1649593490" r:id="rId49"/>
        </w:object>
      </w:r>
      <w:r w:rsidRPr="00B61F64">
        <w:rPr>
          <w:sz w:val="21"/>
          <w:szCs w:val="22"/>
        </w:rPr>
        <w:t>。</w:t>
      </w:r>
    </w:p>
    <w:p w:rsidR="0070513A" w:rsidRPr="00B61F64" w:rsidRDefault="0070513A" w:rsidP="0070513A">
      <w:pPr>
        <w:pStyle w:val="a5"/>
        <w:widowControl/>
        <w:shd w:val="clear" w:color="auto" w:fill="FFFFFF"/>
        <w:spacing w:line="360" w:lineRule="auto"/>
        <w:ind w:firstLineChars="200" w:firstLine="420"/>
        <w:textAlignment w:val="center"/>
        <w:rPr>
          <w:sz w:val="21"/>
          <w:szCs w:val="22"/>
        </w:rPr>
      </w:pPr>
      <w:r w:rsidRPr="00B61F64">
        <w:rPr>
          <w:sz w:val="21"/>
          <w:szCs w:val="22"/>
        </w:rPr>
        <w:t>（</w:t>
      </w:r>
      <w:r w:rsidRPr="00B61F64">
        <w:rPr>
          <w:sz w:val="21"/>
          <w:szCs w:val="22"/>
        </w:rPr>
        <w:t>6</w:t>
      </w:r>
      <w:r w:rsidRPr="00B61F64">
        <w:rPr>
          <w:sz w:val="21"/>
          <w:szCs w:val="22"/>
        </w:rPr>
        <w:t>）冰或冰中含有木块、蜡块等密度小于水的物体，冰化为水后液面不变；冰中含有铁块、石块等密大于水的物体，冰化为水后液面下降。</w:t>
      </w:r>
    </w:p>
    <w:p w:rsidR="0070513A" w:rsidRPr="00B61F64" w:rsidRDefault="0070513A" w:rsidP="0070513A">
      <w:pPr>
        <w:pStyle w:val="a5"/>
        <w:widowControl/>
        <w:shd w:val="clear" w:color="auto" w:fill="FFFFFF"/>
        <w:spacing w:line="360" w:lineRule="auto"/>
        <w:ind w:firstLineChars="200" w:firstLine="420"/>
        <w:textAlignment w:val="center"/>
        <w:rPr>
          <w:sz w:val="21"/>
          <w:szCs w:val="22"/>
        </w:rPr>
      </w:pPr>
      <w:r w:rsidRPr="00B61F64">
        <w:rPr>
          <w:sz w:val="21"/>
          <w:szCs w:val="22"/>
        </w:rPr>
        <w:t>4.</w:t>
      </w:r>
      <w:r w:rsidRPr="00B61F64">
        <w:rPr>
          <w:sz w:val="21"/>
          <w:szCs w:val="22"/>
        </w:rPr>
        <w:t>漂浮问题</w:t>
      </w:r>
      <w:r w:rsidRPr="00B61F64">
        <w:rPr>
          <w:sz w:val="21"/>
          <w:szCs w:val="22"/>
        </w:rPr>
        <w:t>“</w:t>
      </w:r>
      <w:r w:rsidRPr="00B61F64">
        <w:rPr>
          <w:sz w:val="21"/>
          <w:szCs w:val="22"/>
        </w:rPr>
        <w:t>五规律</w:t>
      </w:r>
      <w:r w:rsidRPr="00B61F64">
        <w:rPr>
          <w:sz w:val="21"/>
          <w:szCs w:val="22"/>
        </w:rPr>
        <w:t>”</w:t>
      </w:r>
      <w:r w:rsidRPr="00B61F64">
        <w:rPr>
          <w:sz w:val="21"/>
          <w:szCs w:val="22"/>
        </w:rPr>
        <w:t>：</w:t>
      </w:r>
    </w:p>
    <w:p w:rsidR="0070513A" w:rsidRPr="00B61F64" w:rsidRDefault="0070513A" w:rsidP="0070513A">
      <w:pPr>
        <w:pStyle w:val="a5"/>
        <w:widowControl/>
        <w:shd w:val="clear" w:color="auto" w:fill="FFFFFF"/>
        <w:spacing w:line="360" w:lineRule="auto"/>
        <w:ind w:firstLineChars="200" w:firstLine="420"/>
        <w:textAlignment w:val="center"/>
        <w:rPr>
          <w:sz w:val="21"/>
          <w:szCs w:val="22"/>
        </w:rPr>
      </w:pPr>
      <w:r w:rsidRPr="00B61F64">
        <w:rPr>
          <w:sz w:val="21"/>
          <w:szCs w:val="22"/>
        </w:rPr>
        <w:t>规律一：物体漂浮在液体中，所受的浮力等于它受的重力；</w:t>
      </w:r>
    </w:p>
    <w:p w:rsidR="0070513A" w:rsidRPr="00B61F64" w:rsidRDefault="0070513A" w:rsidP="0070513A">
      <w:pPr>
        <w:pStyle w:val="a5"/>
        <w:widowControl/>
        <w:shd w:val="clear" w:color="auto" w:fill="FFFFFF"/>
        <w:spacing w:line="360" w:lineRule="auto"/>
        <w:ind w:firstLineChars="200" w:firstLine="420"/>
        <w:textAlignment w:val="center"/>
        <w:rPr>
          <w:sz w:val="21"/>
          <w:szCs w:val="22"/>
        </w:rPr>
      </w:pPr>
      <w:r w:rsidRPr="00B61F64">
        <w:rPr>
          <w:sz w:val="21"/>
          <w:szCs w:val="22"/>
        </w:rPr>
        <w:t>规律二：同一物体在不同液体里漂浮，所受浮力相同；</w:t>
      </w:r>
    </w:p>
    <w:p w:rsidR="0070513A" w:rsidRPr="00B61F64" w:rsidRDefault="0070513A" w:rsidP="0070513A">
      <w:pPr>
        <w:pStyle w:val="a5"/>
        <w:widowControl/>
        <w:shd w:val="clear" w:color="auto" w:fill="FFFFFF"/>
        <w:spacing w:line="360" w:lineRule="auto"/>
        <w:ind w:firstLineChars="200" w:firstLine="420"/>
        <w:textAlignment w:val="center"/>
        <w:rPr>
          <w:sz w:val="21"/>
          <w:szCs w:val="22"/>
        </w:rPr>
      </w:pPr>
      <w:r w:rsidRPr="00B61F64">
        <w:rPr>
          <w:sz w:val="21"/>
          <w:szCs w:val="22"/>
        </w:rPr>
        <w:t>规律三：同一物体在不同液体里漂浮，在密度大的液体里浸入的体积小；</w:t>
      </w:r>
    </w:p>
    <w:p w:rsidR="0070513A" w:rsidRPr="00B61F64" w:rsidRDefault="0070513A" w:rsidP="0070513A">
      <w:pPr>
        <w:pStyle w:val="a5"/>
        <w:widowControl/>
        <w:shd w:val="clear" w:color="auto" w:fill="FFFFFF"/>
        <w:spacing w:line="360" w:lineRule="auto"/>
        <w:ind w:firstLineChars="200" w:firstLine="420"/>
        <w:textAlignment w:val="center"/>
        <w:rPr>
          <w:sz w:val="21"/>
          <w:szCs w:val="22"/>
        </w:rPr>
      </w:pPr>
      <w:r w:rsidRPr="00B61F64">
        <w:rPr>
          <w:sz w:val="21"/>
          <w:szCs w:val="22"/>
        </w:rPr>
        <w:t>规律四：漂浮物体浸入液体的体积是它总体积的几分之几，物体密度就是液体密度的几分之几；</w:t>
      </w:r>
    </w:p>
    <w:p w:rsidR="0070513A" w:rsidRPr="00B61F64" w:rsidRDefault="0070513A" w:rsidP="0070513A">
      <w:pPr>
        <w:pStyle w:val="a5"/>
        <w:widowControl/>
        <w:shd w:val="clear" w:color="auto" w:fill="FFFFFF"/>
        <w:spacing w:line="360" w:lineRule="auto"/>
        <w:ind w:firstLineChars="200" w:firstLine="420"/>
        <w:textAlignment w:val="center"/>
        <w:rPr>
          <w:sz w:val="21"/>
          <w:szCs w:val="22"/>
        </w:rPr>
      </w:pPr>
      <w:r w:rsidRPr="00B61F64">
        <w:rPr>
          <w:sz w:val="21"/>
          <w:szCs w:val="22"/>
        </w:rPr>
        <w:lastRenderedPageBreak/>
        <w:t>规律五：将漂浮物体全部浸入液体里，需加的竖直向下的外力，外力等于液体对物体增大的浮力。</w:t>
      </w:r>
    </w:p>
    <w:p w:rsidR="0070513A" w:rsidRPr="00B61F64" w:rsidRDefault="0070513A" w:rsidP="0070513A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861695" cy="1886585"/>
                <wp:effectExtent l="12065" t="8255" r="269240" b="9525"/>
                <wp:docPr id="781" name="文本框 781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1695" cy="30607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ED7D31"/>
                            </a:gs>
                            <a:gs pos="100000">
                              <a:srgbClr val="823B0B"/>
                            </a:gs>
                          </a:gsLst>
                          <a:lin ang="2700000" scaled="1"/>
                        </a:gradFill>
                        <a:ln w="12700" algn="ctr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sy="50000" kx="-2453608" rotWithShape="0">
                            <a:srgbClr val="F7CAAC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70513A" w:rsidRDefault="0070513A" w:rsidP="0070513A">
                            <w:pPr>
                              <w:rPr>
                                <w:rFonts w:ascii="黑体" w:eastAsia="黑体" w:hAnsi="黑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sz w:val="24"/>
                                <w:szCs w:val="24"/>
                              </w:rPr>
                              <w:t>知识要点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781" o:spid="_x0000_s1027" type="#_x0000_t202" alt="说明: 学科网(www.zxxk.com)--教育资源门户，提供试题试卷、教案、课件、教学论文、素材等各类教学资源库下载，还有大量丰富的教学资讯！" style="width:67.85pt;height:148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" fillcolor="#ed7d31" strokecolor="#f2f2f2" strokeweight="1pt">
                <v:fill color2="#823b0b" angle="45" focus="100%" type="gradient"/>
                <v:shadow on="t" type="perspective" color="#f7caac" opacity=".5" origin=",.5" offset="0,0" matrix=",-56756f,,.5"/>
                <v:textbox style="mso-fit-shape-to-text:t">
                  <w:txbxContent>
                    <w:p w:rsidR="0070513A" w:rsidRDefault="0070513A" w:rsidP="0070513A">
                      <w:pPr>
                        <w:rPr>
                          <w:rFonts w:ascii="黑体" w:eastAsia="黑体" w:hAnsi="黑体"/>
                          <w:sz w:val="24"/>
                          <w:szCs w:val="24"/>
                        </w:rPr>
                      </w:pPr>
                      <w:r>
                        <w:rPr>
                          <w:rFonts w:ascii="黑体" w:eastAsia="黑体" w:hAnsi="黑体" w:hint="eastAsia"/>
                          <w:sz w:val="24"/>
                          <w:szCs w:val="24"/>
                        </w:rPr>
                        <w:t>知识要点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0513A" w:rsidRPr="00B61F64" w:rsidRDefault="0070513A" w:rsidP="0070513A">
      <w:pPr>
        <w:pStyle w:val="a7"/>
        <w:tabs>
          <w:tab w:val="left" w:pos="4680"/>
        </w:tabs>
        <w:adjustRightInd w:val="0"/>
        <w:snapToGrid w:val="0"/>
        <w:spacing w:line="360" w:lineRule="auto"/>
        <w:ind w:firstLineChars="200" w:firstLine="420"/>
        <w:rPr>
          <w:rFonts w:ascii="Times New Roman" w:hAnsi="Times New Roman" w:cs="Times New Roman"/>
          <w:b/>
          <w:vertAlign w:val="subscript"/>
        </w:rPr>
      </w:pPr>
      <w:r>
        <w:rPr>
          <w:rFonts w:ascii="Times New Roman" w:hAnsi="Times New Roman" w:cs="Times New Roman"/>
          <w:noProof/>
          <w:kern w:val="0"/>
        </w:rPr>
        <w:drawing>
          <wp:inline distT="0" distB="0" distL="0" distR="0">
            <wp:extent cx="523875" cy="219075"/>
            <wp:effectExtent l="0" t="0" r="9525" b="9525"/>
            <wp:docPr id="775" name="图片 7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1F64">
        <w:rPr>
          <w:rFonts w:ascii="Times New Roman" w:hAnsi="Times New Roman" w:cs="Times New Roman"/>
          <w:b/>
        </w:rPr>
        <w:t>知识要点一：在流体中运动</w:t>
      </w:r>
    </w:p>
    <w:p w:rsidR="0070513A" w:rsidRPr="00B61F64" w:rsidRDefault="0070513A" w:rsidP="0070513A">
      <w:pPr>
        <w:pStyle w:val="a5"/>
        <w:shd w:val="clear" w:color="auto" w:fill="FFFFFF"/>
        <w:spacing w:line="360" w:lineRule="auto"/>
        <w:ind w:firstLineChars="200" w:firstLine="420"/>
        <w:rPr>
          <w:sz w:val="21"/>
          <w:szCs w:val="21"/>
        </w:rPr>
      </w:pPr>
      <w:bookmarkStart w:id="1" w:name="topic_c12ce57f-e94a-4d6d-b178-96b2f4053d"/>
      <w:r w:rsidRPr="00B61F64">
        <w:rPr>
          <w:sz w:val="21"/>
          <w:szCs w:val="21"/>
        </w:rPr>
        <w:t>流体压强与流速关系是重点知识点，也是本章的主要内容，占据非常重要的地位，中考查此类知识的题目出现概率很高。本节主要知识点有流体压强特点和流体压强的应用。流体压强的特点指的是流速大的地方压强小、流速小的地方压强大；流体压强的应用主要应用在飞机机翼、飞翼船、生活中的实例上。在本节学习中，学生要会根据流体压强的特点会分析和解答一些实际问题，为中考打下基础。</w:t>
      </w:r>
    </w:p>
    <w:p w:rsidR="0070513A" w:rsidRPr="00B61F64" w:rsidRDefault="0070513A" w:rsidP="0070513A">
      <w:pPr>
        <w:pStyle w:val="a5"/>
        <w:shd w:val="clear" w:color="auto" w:fill="FFFFFF"/>
        <w:spacing w:line="360" w:lineRule="auto"/>
        <w:ind w:firstLineChars="200" w:firstLine="420"/>
        <w:rPr>
          <w:sz w:val="21"/>
          <w:szCs w:val="21"/>
        </w:rPr>
      </w:pPr>
      <w:r w:rsidRPr="00B61F64">
        <w:rPr>
          <w:sz w:val="21"/>
          <w:szCs w:val="21"/>
        </w:rPr>
        <w:t>对本节考查主要有以下几个方面：（</w:t>
      </w:r>
      <w:r w:rsidRPr="00B61F64">
        <w:rPr>
          <w:sz w:val="21"/>
          <w:szCs w:val="21"/>
        </w:rPr>
        <w:t>1</w:t>
      </w:r>
      <w:r w:rsidRPr="00B61F64">
        <w:rPr>
          <w:sz w:val="21"/>
          <w:szCs w:val="21"/>
        </w:rPr>
        <w:t>）流体压强特点：考查学生对利用压强特点的理解程度；常见考查方式是通过选择题或填空题解答实际问题，此类问题属于常见常考考点；（</w:t>
      </w:r>
      <w:r w:rsidRPr="00B61F64">
        <w:rPr>
          <w:sz w:val="21"/>
          <w:szCs w:val="21"/>
        </w:rPr>
        <w:t>2</w:t>
      </w:r>
      <w:r w:rsidRPr="00B61F64">
        <w:rPr>
          <w:sz w:val="21"/>
          <w:szCs w:val="21"/>
        </w:rPr>
        <w:t>）流体压强的应用：主要是通过实际例子（飞机机翼等）考查学生对生活中常见的流体压强的应用典例，分析和解决实际问题，属于常考热点。</w:t>
      </w:r>
    </w:p>
    <w:bookmarkEnd w:id="1"/>
    <w:p w:rsidR="0070513A" w:rsidRPr="00B61F64" w:rsidRDefault="0070513A" w:rsidP="0070513A">
      <w:pPr>
        <w:pStyle w:val="Normal019"/>
        <w:spacing w:after="0"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774" name="图片 7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1F64">
        <w:rPr>
          <w:rFonts w:ascii="Times New Roman" w:hAnsi="Times New Roman"/>
          <w:b/>
          <w:kern w:val="0"/>
          <w:szCs w:val="21"/>
        </w:rPr>
        <w:t>（</w:t>
      </w:r>
      <w:r w:rsidRPr="00B61F64">
        <w:rPr>
          <w:rFonts w:ascii="Times New Roman" w:hAnsi="Times New Roman"/>
          <w:b/>
          <w:kern w:val="0"/>
          <w:szCs w:val="21"/>
        </w:rPr>
        <w:t>2019·</w:t>
      </w:r>
      <w:r w:rsidRPr="00B61F64">
        <w:rPr>
          <w:rFonts w:ascii="Times New Roman" w:hAnsi="Times New Roman"/>
          <w:b/>
          <w:szCs w:val="21"/>
        </w:rPr>
        <w:t>烟台）</w:t>
      </w:r>
      <w:r w:rsidRPr="00B61F64">
        <w:rPr>
          <w:rFonts w:ascii="Times New Roman" w:hAnsi="Times New Roman"/>
          <w:szCs w:val="21"/>
        </w:rPr>
        <w:t>如图所示，小红手撑雨伞走在路上，一阵大风吹来，伞面被</w:t>
      </w:r>
      <w:r w:rsidRPr="00B61F64">
        <w:rPr>
          <w:rFonts w:ascii="Times New Roman" w:hAnsi="Times New Roman"/>
          <w:szCs w:val="21"/>
        </w:rPr>
        <w:t>“</w:t>
      </w:r>
      <w:r w:rsidRPr="00B61F64">
        <w:rPr>
          <w:rFonts w:ascii="Times New Roman" w:hAnsi="Times New Roman"/>
          <w:szCs w:val="21"/>
        </w:rPr>
        <w:t>吸</w:t>
      </w:r>
      <w:r w:rsidRPr="00B61F64">
        <w:rPr>
          <w:rFonts w:ascii="Times New Roman" w:hAnsi="Times New Roman"/>
          <w:szCs w:val="21"/>
        </w:rPr>
        <w:t>”</w:t>
      </w:r>
      <w:r w:rsidRPr="00B61F64">
        <w:rPr>
          <w:rFonts w:ascii="Times New Roman" w:hAnsi="Times New Roman"/>
          <w:szCs w:val="21"/>
        </w:rPr>
        <w:t>，将发生严重变形。下列判断推理及其解释，正确的是（</w:t>
      </w:r>
      <w:r w:rsidRPr="00B61F64">
        <w:rPr>
          <w:rFonts w:ascii="Times New Roman" w:hAnsi="Times New Roman"/>
          <w:szCs w:val="21"/>
        </w:rPr>
        <w:t xml:space="preserve">  </w:t>
      </w:r>
      <w:r w:rsidRPr="00B61F64">
        <w:rPr>
          <w:rFonts w:ascii="Times New Roman" w:hAnsi="Times New Roman"/>
          <w:szCs w:val="21"/>
        </w:rPr>
        <w:t>）。</w:t>
      </w:r>
    </w:p>
    <w:p w:rsidR="0070513A" w:rsidRPr="00B61F64" w:rsidRDefault="0070513A" w:rsidP="0070513A">
      <w:pPr>
        <w:pStyle w:val="Normal019"/>
        <w:spacing w:after="0" w:line="360" w:lineRule="auto"/>
        <w:jc w:val="center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009650" cy="1362075"/>
            <wp:effectExtent l="0" t="0" r="0" b="9525"/>
            <wp:docPr id="773" name="图片 7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13A" w:rsidRPr="00B61F64" w:rsidRDefault="0070513A" w:rsidP="0070513A">
      <w:pPr>
        <w:pStyle w:val="Normal17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 w:rsidRPr="00B61F64">
        <w:rPr>
          <w:rFonts w:ascii="Times New Roman" w:hAnsi="Times New Roman"/>
          <w:szCs w:val="21"/>
        </w:rPr>
        <w:t>A</w:t>
      </w:r>
      <w:r w:rsidRPr="00B61F64">
        <w:rPr>
          <w:rFonts w:ascii="Times New Roman" w:hAnsi="Times New Roman"/>
          <w:szCs w:val="21"/>
        </w:rPr>
        <w:t>．伞面被向下</w:t>
      </w:r>
      <w:r w:rsidRPr="00B61F64">
        <w:rPr>
          <w:rFonts w:ascii="Times New Roman" w:hAnsi="Times New Roman"/>
          <w:szCs w:val="21"/>
        </w:rPr>
        <w:t>“</w:t>
      </w:r>
      <w:r w:rsidRPr="00B61F64">
        <w:rPr>
          <w:rFonts w:ascii="Times New Roman" w:hAnsi="Times New Roman"/>
          <w:szCs w:val="21"/>
        </w:rPr>
        <w:t>吸</w:t>
      </w:r>
      <w:r w:rsidRPr="00B61F64">
        <w:rPr>
          <w:rFonts w:ascii="Times New Roman" w:hAnsi="Times New Roman"/>
          <w:szCs w:val="21"/>
        </w:rPr>
        <w:t>”</w:t>
      </w:r>
      <w:r w:rsidRPr="00B61F64">
        <w:rPr>
          <w:rFonts w:ascii="Times New Roman" w:hAnsi="Times New Roman"/>
          <w:szCs w:val="21"/>
        </w:rPr>
        <w:t>，伞上方的空气流速小于下方；</w:t>
      </w:r>
    </w:p>
    <w:p w:rsidR="0070513A" w:rsidRPr="00B61F64" w:rsidRDefault="0070513A" w:rsidP="0070513A">
      <w:pPr>
        <w:pStyle w:val="Normal17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 w:rsidRPr="00B61F64">
        <w:rPr>
          <w:rFonts w:ascii="Times New Roman" w:hAnsi="Times New Roman"/>
          <w:szCs w:val="21"/>
        </w:rPr>
        <w:t>B</w:t>
      </w:r>
      <w:r w:rsidRPr="00B61F64">
        <w:rPr>
          <w:rFonts w:ascii="Times New Roman" w:hAnsi="Times New Roman"/>
          <w:szCs w:val="21"/>
        </w:rPr>
        <w:t>．伞面被向下</w:t>
      </w:r>
      <w:r w:rsidRPr="00B61F64">
        <w:rPr>
          <w:rFonts w:ascii="Times New Roman" w:hAnsi="Times New Roman"/>
          <w:szCs w:val="21"/>
        </w:rPr>
        <w:t>“</w:t>
      </w:r>
      <w:r w:rsidRPr="00B61F64">
        <w:rPr>
          <w:rFonts w:ascii="Times New Roman" w:hAnsi="Times New Roman"/>
          <w:szCs w:val="21"/>
        </w:rPr>
        <w:t>吸</w:t>
      </w:r>
      <w:r w:rsidRPr="00B61F64">
        <w:rPr>
          <w:rFonts w:ascii="Times New Roman" w:hAnsi="Times New Roman"/>
          <w:szCs w:val="21"/>
        </w:rPr>
        <w:t>”</w:t>
      </w:r>
      <w:r w:rsidRPr="00B61F64">
        <w:rPr>
          <w:rFonts w:ascii="Times New Roman" w:hAnsi="Times New Roman"/>
          <w:szCs w:val="21"/>
        </w:rPr>
        <w:t>，伞上方的空气流速大于下方；</w:t>
      </w:r>
    </w:p>
    <w:p w:rsidR="0070513A" w:rsidRPr="00B61F64" w:rsidRDefault="0070513A" w:rsidP="0070513A">
      <w:pPr>
        <w:pStyle w:val="Normal17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 w:rsidRPr="00B61F64">
        <w:rPr>
          <w:rFonts w:ascii="Times New Roman" w:hAnsi="Times New Roman"/>
          <w:szCs w:val="21"/>
        </w:rPr>
        <w:t>C</w:t>
      </w:r>
      <w:r w:rsidRPr="00B61F64">
        <w:rPr>
          <w:rFonts w:ascii="Times New Roman" w:hAnsi="Times New Roman"/>
          <w:szCs w:val="21"/>
        </w:rPr>
        <w:t>．伞面被向上</w:t>
      </w:r>
      <w:r w:rsidRPr="00B61F64">
        <w:rPr>
          <w:rFonts w:ascii="Times New Roman" w:hAnsi="Times New Roman"/>
          <w:szCs w:val="21"/>
        </w:rPr>
        <w:t>“</w:t>
      </w:r>
      <w:r w:rsidRPr="00B61F64">
        <w:rPr>
          <w:rFonts w:ascii="Times New Roman" w:hAnsi="Times New Roman"/>
          <w:szCs w:val="21"/>
        </w:rPr>
        <w:t>吸</w:t>
      </w:r>
      <w:r w:rsidRPr="00B61F64">
        <w:rPr>
          <w:rFonts w:ascii="Times New Roman" w:hAnsi="Times New Roman"/>
          <w:szCs w:val="21"/>
        </w:rPr>
        <w:t>”</w:t>
      </w:r>
      <w:r w:rsidRPr="00B61F64">
        <w:rPr>
          <w:rFonts w:ascii="Times New Roman" w:hAnsi="Times New Roman"/>
          <w:szCs w:val="21"/>
        </w:rPr>
        <w:t>，伞上方的空气流速大于下方；</w:t>
      </w:r>
    </w:p>
    <w:p w:rsidR="0070513A" w:rsidRPr="00B61F64" w:rsidRDefault="0070513A" w:rsidP="0070513A">
      <w:pPr>
        <w:pStyle w:val="Normal17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 w:rsidRPr="00B61F64">
        <w:rPr>
          <w:rFonts w:ascii="Times New Roman" w:hAnsi="Times New Roman"/>
          <w:szCs w:val="21"/>
        </w:rPr>
        <w:lastRenderedPageBreak/>
        <w:t>D</w:t>
      </w:r>
      <w:r w:rsidRPr="00B61F64">
        <w:rPr>
          <w:rFonts w:ascii="Times New Roman" w:hAnsi="Times New Roman"/>
          <w:szCs w:val="21"/>
        </w:rPr>
        <w:t>．伞面被向上</w:t>
      </w:r>
      <w:r w:rsidRPr="00B61F64">
        <w:rPr>
          <w:rFonts w:ascii="Times New Roman" w:hAnsi="Times New Roman"/>
          <w:szCs w:val="21"/>
        </w:rPr>
        <w:t>“</w:t>
      </w:r>
      <w:r w:rsidRPr="00B61F64">
        <w:rPr>
          <w:rFonts w:ascii="Times New Roman" w:hAnsi="Times New Roman"/>
          <w:szCs w:val="21"/>
        </w:rPr>
        <w:t>吸</w:t>
      </w:r>
      <w:r w:rsidRPr="00B61F64">
        <w:rPr>
          <w:rFonts w:ascii="Times New Roman" w:hAnsi="Times New Roman"/>
          <w:szCs w:val="21"/>
        </w:rPr>
        <w:t>”</w:t>
      </w:r>
      <w:r w:rsidRPr="00B61F64">
        <w:rPr>
          <w:rFonts w:ascii="Times New Roman" w:hAnsi="Times New Roman"/>
          <w:szCs w:val="21"/>
        </w:rPr>
        <w:t>，伞上方的空气流速小于下方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B61F64">
        <w:rPr>
          <w:rFonts w:ascii="Times New Roman" w:hAnsi="Times New Roman"/>
          <w:color w:val="FF0000"/>
          <w:szCs w:val="21"/>
        </w:rPr>
        <w:t>【答案】</w:t>
      </w:r>
      <w:r w:rsidRPr="00B61F64">
        <w:rPr>
          <w:rFonts w:ascii="Times New Roman" w:hAnsi="Times New Roman"/>
          <w:color w:val="FF0000"/>
          <w:szCs w:val="21"/>
        </w:rPr>
        <w:t>C</w:t>
      </w:r>
      <w:r w:rsidRPr="00B61F64">
        <w:rPr>
          <w:rFonts w:ascii="Times New Roman" w:hAnsi="Times New Roman"/>
          <w:color w:val="FF0000"/>
          <w:szCs w:val="21"/>
        </w:rPr>
        <w:t>。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B61F64">
        <w:rPr>
          <w:rFonts w:ascii="Times New Roman" w:hAnsi="Times New Roman"/>
          <w:color w:val="FF0000"/>
          <w:szCs w:val="21"/>
        </w:rPr>
        <w:t>【解析】由图知，相同时间内，空气通过伞上方的路程大于伞下方的路程，所以伞上方的空气流速大于下方。根据流体的流速越大、压强越小，伞下方的压强大于上方的压强，伞在向上压强差的作用下被吸向上方。故选</w:t>
      </w:r>
      <w:r w:rsidRPr="00B61F64">
        <w:rPr>
          <w:rFonts w:ascii="Times New Roman" w:hAnsi="Times New Roman"/>
          <w:color w:val="FF0000"/>
          <w:szCs w:val="21"/>
        </w:rPr>
        <w:t>C</w:t>
      </w:r>
      <w:r w:rsidRPr="00B61F64">
        <w:rPr>
          <w:rFonts w:ascii="Times New Roman" w:hAnsi="Times New Roman"/>
          <w:color w:val="FF0000"/>
          <w:szCs w:val="21"/>
        </w:rPr>
        <w:t>。</w:t>
      </w:r>
    </w:p>
    <w:p w:rsidR="0070513A" w:rsidRPr="00B61F64" w:rsidRDefault="0070513A" w:rsidP="0070513A">
      <w:pPr>
        <w:pStyle w:val="Normal06"/>
        <w:spacing w:after="0"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772" name="图片 7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1F64">
        <w:rPr>
          <w:rFonts w:ascii="Times New Roman" w:hAnsi="Times New Roman"/>
          <w:kern w:val="0"/>
          <w:szCs w:val="21"/>
        </w:rPr>
        <w:t>一、</w:t>
      </w:r>
      <w:r w:rsidRPr="00B61F64">
        <w:rPr>
          <w:rFonts w:ascii="Times New Roman" w:hAnsi="Times New Roman"/>
          <w:b/>
          <w:szCs w:val="21"/>
        </w:rPr>
        <w:t>（</w:t>
      </w:r>
      <w:r w:rsidRPr="00B61F64">
        <w:rPr>
          <w:rFonts w:ascii="Times New Roman" w:hAnsi="Times New Roman"/>
          <w:b/>
          <w:szCs w:val="21"/>
        </w:rPr>
        <w:t>2019·</w:t>
      </w:r>
      <w:r w:rsidRPr="00B61F64">
        <w:rPr>
          <w:rFonts w:ascii="Times New Roman" w:hAnsi="Times New Roman"/>
          <w:b/>
          <w:szCs w:val="21"/>
        </w:rPr>
        <w:t>枣庄）</w:t>
      </w:r>
      <w:r w:rsidRPr="00B61F64">
        <w:rPr>
          <w:rFonts w:ascii="Times New Roman" w:hAnsi="Times New Roman"/>
          <w:szCs w:val="21"/>
        </w:rPr>
        <w:t>当风沿着窗外的墙顶吹时口悬挂的窗帘会飘向窗外，这是因为窗外空气的流速</w:t>
      </w:r>
      <w:r w:rsidRPr="00B61F64">
        <w:rPr>
          <w:rFonts w:ascii="Times New Roman" w:hAnsi="Times New Roman"/>
          <w:szCs w:val="21"/>
          <w:u w:val="single"/>
        </w:rPr>
        <w:t xml:space="preserve">　　</w:t>
      </w:r>
      <w:r w:rsidRPr="00B61F64">
        <w:rPr>
          <w:rFonts w:ascii="Times New Roman" w:hAnsi="Times New Roman"/>
          <w:szCs w:val="21"/>
        </w:rPr>
        <w:t>室内空气的流速，窗外空气的压强</w:t>
      </w:r>
      <w:r w:rsidRPr="00B61F64">
        <w:rPr>
          <w:rFonts w:ascii="Times New Roman" w:hAnsi="Times New Roman"/>
          <w:szCs w:val="21"/>
          <w:u w:val="single"/>
        </w:rPr>
        <w:t xml:space="preserve">　　</w:t>
      </w:r>
      <w:r w:rsidRPr="00B61F64">
        <w:rPr>
          <w:rFonts w:ascii="Times New Roman" w:hAnsi="Times New Roman"/>
          <w:szCs w:val="21"/>
        </w:rPr>
        <w:t>室内空气的压强（两空均选填</w:t>
      </w:r>
      <w:r w:rsidRPr="00B61F64">
        <w:rPr>
          <w:rFonts w:ascii="Times New Roman" w:hAnsi="Times New Roman"/>
          <w:szCs w:val="21"/>
        </w:rPr>
        <w:t>“</w:t>
      </w:r>
      <w:r w:rsidRPr="00B61F64">
        <w:rPr>
          <w:rFonts w:ascii="Times New Roman" w:hAnsi="Times New Roman"/>
          <w:szCs w:val="21"/>
        </w:rPr>
        <w:t>大于</w:t>
      </w:r>
      <w:r w:rsidRPr="00B61F64">
        <w:rPr>
          <w:rFonts w:ascii="Times New Roman" w:hAnsi="Times New Roman"/>
          <w:szCs w:val="21"/>
        </w:rPr>
        <w:t>”</w:t>
      </w:r>
      <w:r w:rsidRPr="00B61F64">
        <w:rPr>
          <w:rFonts w:ascii="Times New Roman" w:hAnsi="Times New Roman"/>
          <w:szCs w:val="21"/>
        </w:rPr>
        <w:t>、</w:t>
      </w:r>
      <w:r w:rsidRPr="00B61F64">
        <w:rPr>
          <w:rFonts w:ascii="Times New Roman" w:hAnsi="Times New Roman"/>
          <w:szCs w:val="21"/>
        </w:rPr>
        <w:t>“</w:t>
      </w:r>
      <w:r w:rsidRPr="00B61F64">
        <w:rPr>
          <w:rFonts w:ascii="Times New Roman" w:hAnsi="Times New Roman"/>
          <w:szCs w:val="21"/>
        </w:rPr>
        <w:t>等于</w:t>
      </w:r>
      <w:r w:rsidRPr="00B61F64">
        <w:rPr>
          <w:rFonts w:ascii="Times New Roman" w:hAnsi="Times New Roman"/>
          <w:szCs w:val="21"/>
        </w:rPr>
        <w:t>”</w:t>
      </w:r>
      <w:r w:rsidRPr="00B61F64">
        <w:rPr>
          <w:rFonts w:ascii="Times New Roman" w:hAnsi="Times New Roman"/>
          <w:szCs w:val="21"/>
        </w:rPr>
        <w:t>或</w:t>
      </w:r>
      <w:r w:rsidRPr="00B61F64">
        <w:rPr>
          <w:rFonts w:ascii="Times New Roman" w:hAnsi="Times New Roman"/>
          <w:szCs w:val="21"/>
        </w:rPr>
        <w:t>“</w:t>
      </w:r>
      <w:r w:rsidRPr="00B61F64">
        <w:rPr>
          <w:rFonts w:ascii="Times New Roman" w:hAnsi="Times New Roman"/>
          <w:szCs w:val="21"/>
        </w:rPr>
        <w:t>小于</w:t>
      </w:r>
      <w:r w:rsidRPr="00B61F64">
        <w:rPr>
          <w:rFonts w:ascii="Times New Roman" w:hAnsi="Times New Roman"/>
          <w:szCs w:val="21"/>
        </w:rPr>
        <w:t xml:space="preserve">” </w:t>
      </w:r>
      <w:r w:rsidRPr="00B61F64">
        <w:rPr>
          <w:rFonts w:ascii="Times New Roman" w:hAnsi="Times New Roman"/>
          <w:szCs w:val="21"/>
        </w:rPr>
        <w:t>）。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B61F64">
        <w:rPr>
          <w:rFonts w:ascii="Times New Roman" w:hAnsi="Times New Roman"/>
          <w:color w:val="FF0000"/>
          <w:szCs w:val="21"/>
        </w:rPr>
        <w:t>【答案】大于；小于。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B61F64">
        <w:rPr>
          <w:rFonts w:ascii="Times New Roman" w:hAnsi="Times New Roman"/>
          <w:color w:val="FF0000"/>
          <w:szCs w:val="21"/>
        </w:rPr>
        <w:t>【解析】风沿着窗外的墙顶吹时，窗帘外侧空气流速大，压强小，内侧空气流速慢，压强大，窗外空空气的流速大于室内空气的流速，窗外空气的压强小于室内空气的压强，在内外压强差的作用下，窗帘被压向窗户外面。</w:t>
      </w:r>
    </w:p>
    <w:p w:rsidR="0070513A" w:rsidRPr="00B61F64" w:rsidRDefault="0070513A" w:rsidP="0070513A">
      <w:pPr>
        <w:snapToGrid w:val="0"/>
        <w:spacing w:line="360" w:lineRule="auto"/>
        <w:ind w:firstLineChars="200" w:firstLine="420"/>
        <w:rPr>
          <w:rFonts w:ascii="Times New Roman" w:hAnsi="Times New Roman"/>
          <w:bCs/>
          <w:color w:val="FF0000"/>
          <w:kern w:val="0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771" name="图片 7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1F64">
        <w:rPr>
          <w:rFonts w:ascii="Times New Roman" w:hAnsi="Times New Roman"/>
          <w:kern w:val="0"/>
          <w:szCs w:val="21"/>
        </w:rPr>
        <w:t>二、</w:t>
      </w:r>
      <w:r w:rsidRPr="00B61F64">
        <w:rPr>
          <w:rFonts w:ascii="Times New Roman" w:hAnsi="Times New Roman"/>
          <w:b/>
          <w:szCs w:val="21"/>
        </w:rPr>
        <w:t>（</w:t>
      </w:r>
      <w:r w:rsidRPr="00B61F64">
        <w:rPr>
          <w:rFonts w:ascii="Times New Roman" w:hAnsi="Times New Roman"/>
          <w:b/>
          <w:szCs w:val="21"/>
        </w:rPr>
        <w:t>2018·</w:t>
      </w:r>
      <w:r w:rsidRPr="00B61F64">
        <w:rPr>
          <w:rFonts w:ascii="Times New Roman" w:hAnsi="Times New Roman"/>
          <w:b/>
          <w:szCs w:val="21"/>
        </w:rPr>
        <w:t>东营）</w:t>
      </w:r>
      <w:r w:rsidRPr="00B61F64">
        <w:rPr>
          <w:rFonts w:ascii="Times New Roman" w:hAnsi="Times New Roman"/>
          <w:szCs w:val="21"/>
        </w:rPr>
        <w:t>如图所示，某型号飞机模型机翼上表面凸起，下表面较平。在飞行过程中由于上表面的空气流速</w:t>
      </w:r>
      <w:r w:rsidRPr="00B61F64">
        <w:rPr>
          <w:rFonts w:ascii="Times New Roman" w:hAnsi="Times New Roman"/>
        </w:rPr>
        <w:t>_________</w:t>
      </w:r>
      <w:r w:rsidRPr="00B61F64">
        <w:rPr>
          <w:rFonts w:ascii="Times New Roman" w:hAnsi="Times New Roman"/>
          <w:szCs w:val="21"/>
        </w:rPr>
        <w:t>（选填</w:t>
      </w:r>
      <w:r w:rsidRPr="00B61F64">
        <w:rPr>
          <w:rFonts w:ascii="Times New Roman" w:hAnsi="Times New Roman"/>
          <w:szCs w:val="21"/>
        </w:rPr>
        <w:t>“</w:t>
      </w:r>
      <w:r w:rsidRPr="00B61F64">
        <w:rPr>
          <w:rFonts w:ascii="Times New Roman" w:hAnsi="Times New Roman"/>
          <w:szCs w:val="21"/>
        </w:rPr>
        <w:t>大</w:t>
      </w:r>
      <w:r w:rsidRPr="00B61F64">
        <w:rPr>
          <w:rFonts w:ascii="Times New Roman" w:hAnsi="Times New Roman"/>
          <w:szCs w:val="21"/>
        </w:rPr>
        <w:t>”</w:t>
      </w:r>
      <w:r w:rsidRPr="00B61F64">
        <w:rPr>
          <w:rFonts w:ascii="Times New Roman" w:hAnsi="Times New Roman"/>
          <w:szCs w:val="21"/>
        </w:rPr>
        <w:t>或</w:t>
      </w:r>
      <w:r w:rsidRPr="00B61F64">
        <w:rPr>
          <w:rFonts w:ascii="Times New Roman" w:hAnsi="Times New Roman"/>
          <w:szCs w:val="21"/>
        </w:rPr>
        <w:t>“</w:t>
      </w:r>
      <w:r w:rsidRPr="00B61F64">
        <w:rPr>
          <w:rFonts w:ascii="Times New Roman" w:hAnsi="Times New Roman"/>
          <w:szCs w:val="21"/>
        </w:rPr>
        <w:t>小</w:t>
      </w:r>
      <w:r w:rsidRPr="00B61F64">
        <w:rPr>
          <w:rFonts w:ascii="Times New Roman" w:hAnsi="Times New Roman"/>
          <w:szCs w:val="21"/>
        </w:rPr>
        <w:t>”</w:t>
      </w:r>
      <w:r w:rsidRPr="00B61F64">
        <w:rPr>
          <w:rFonts w:ascii="Times New Roman" w:hAnsi="Times New Roman"/>
          <w:szCs w:val="21"/>
        </w:rPr>
        <w:t>），压强</w:t>
      </w:r>
      <w:r w:rsidRPr="00B61F64">
        <w:rPr>
          <w:rFonts w:ascii="Times New Roman" w:hAnsi="Times New Roman"/>
        </w:rPr>
        <w:t>_________</w:t>
      </w:r>
      <w:r w:rsidRPr="00B61F64">
        <w:rPr>
          <w:rFonts w:ascii="Times New Roman" w:hAnsi="Times New Roman"/>
          <w:szCs w:val="21"/>
        </w:rPr>
        <w:t>（选填</w:t>
      </w:r>
      <w:r w:rsidRPr="00B61F64">
        <w:rPr>
          <w:rFonts w:ascii="Times New Roman" w:hAnsi="Times New Roman"/>
          <w:szCs w:val="21"/>
        </w:rPr>
        <w:t>“</w:t>
      </w:r>
      <w:r w:rsidRPr="00B61F64">
        <w:rPr>
          <w:rFonts w:ascii="Times New Roman" w:hAnsi="Times New Roman"/>
          <w:szCs w:val="21"/>
        </w:rPr>
        <w:t>大</w:t>
      </w:r>
      <w:r w:rsidRPr="00B61F64">
        <w:rPr>
          <w:rFonts w:ascii="Times New Roman" w:hAnsi="Times New Roman"/>
          <w:szCs w:val="21"/>
        </w:rPr>
        <w:t>”</w:t>
      </w:r>
      <w:r w:rsidRPr="00B61F64">
        <w:rPr>
          <w:rFonts w:ascii="Times New Roman" w:hAnsi="Times New Roman"/>
          <w:szCs w:val="21"/>
        </w:rPr>
        <w:t>或</w:t>
      </w:r>
      <w:r w:rsidRPr="00B61F64">
        <w:rPr>
          <w:rFonts w:ascii="Times New Roman" w:hAnsi="Times New Roman"/>
          <w:szCs w:val="21"/>
        </w:rPr>
        <w:t>“</w:t>
      </w:r>
      <w:r w:rsidRPr="00B61F64">
        <w:rPr>
          <w:rFonts w:ascii="Times New Roman" w:hAnsi="Times New Roman"/>
          <w:szCs w:val="21"/>
        </w:rPr>
        <w:t>小</w:t>
      </w:r>
      <w:r w:rsidRPr="00B61F64">
        <w:rPr>
          <w:rFonts w:ascii="Times New Roman" w:hAnsi="Times New Roman"/>
          <w:szCs w:val="21"/>
        </w:rPr>
        <w:t>”</w:t>
      </w:r>
      <w:r w:rsidRPr="00B61F64">
        <w:rPr>
          <w:rFonts w:ascii="Times New Roman" w:hAnsi="Times New Roman"/>
          <w:szCs w:val="21"/>
        </w:rPr>
        <w:t>），从而能获得向上的升力。</w:t>
      </w:r>
    </w:p>
    <w:p w:rsidR="0070513A" w:rsidRPr="00B61F64" w:rsidRDefault="0070513A" w:rsidP="0070513A">
      <w:pPr>
        <w:spacing w:line="360" w:lineRule="auto"/>
        <w:ind w:firstLineChars="200" w:firstLine="420"/>
        <w:jc w:val="center"/>
        <w:rPr>
          <w:rFonts w:ascii="Times New Roman" w:hAnsi="Times New Roman"/>
          <w:bCs/>
          <w:color w:val="FF0000"/>
          <w:kern w:val="0"/>
          <w:szCs w:val="21"/>
        </w:rPr>
      </w:pPr>
      <w:r>
        <w:rPr>
          <w:rFonts w:ascii="宋体" w:hAnsi="宋体" w:cs="楷体" w:hint="eastAsia"/>
          <w:bCs/>
          <w:noProof/>
          <w:color w:val="FF0000"/>
          <w:kern w:val="0"/>
          <w:szCs w:val="21"/>
        </w:rPr>
        <w:drawing>
          <wp:inline distT="0" distB="0" distL="0" distR="0">
            <wp:extent cx="1314450" cy="971550"/>
            <wp:effectExtent l="0" t="0" r="0" b="0"/>
            <wp:docPr id="770" name="图片 770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2" descr="图片2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13A" w:rsidRPr="00B61F64" w:rsidRDefault="0070513A" w:rsidP="0070513A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kern w:val="0"/>
          <w:szCs w:val="21"/>
        </w:rPr>
      </w:pPr>
      <w:r w:rsidRPr="00B61F64">
        <w:rPr>
          <w:rFonts w:ascii="Times New Roman" w:hAnsi="Times New Roman"/>
          <w:bCs/>
          <w:color w:val="FF0000"/>
          <w:kern w:val="0"/>
          <w:szCs w:val="21"/>
        </w:rPr>
        <w:t>【答案】大；小。</w:t>
      </w:r>
    </w:p>
    <w:p w:rsidR="0070513A" w:rsidRPr="00B61F64" w:rsidRDefault="0070513A" w:rsidP="0070513A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B61F64">
        <w:rPr>
          <w:rFonts w:ascii="Times New Roman" w:hAnsi="Times New Roman"/>
          <w:bCs/>
          <w:color w:val="FF0000"/>
          <w:kern w:val="0"/>
          <w:szCs w:val="21"/>
        </w:rPr>
        <w:t>【解析】</w:t>
      </w:r>
      <w:r w:rsidRPr="00B61F64">
        <w:rPr>
          <w:rFonts w:ascii="Times New Roman" w:hAnsi="Times New Roman"/>
          <w:color w:val="FF0000"/>
          <w:szCs w:val="21"/>
        </w:rPr>
        <w:t>飞机在飞行时，机翼上方气流比下方气流的流速大，压强小，则下方空气的压强大于上方空气的压强，产生向上的压强差、压力差，形成升力。</w:t>
      </w:r>
    </w:p>
    <w:p w:rsidR="0070513A" w:rsidRPr="00B61F64" w:rsidRDefault="0070513A" w:rsidP="0070513A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kern w:val="0"/>
          <w:szCs w:val="21"/>
        </w:rPr>
      </w:pPr>
      <w:r w:rsidRPr="00B61F64">
        <w:rPr>
          <w:rFonts w:ascii="Times New Roman" w:hAnsi="Times New Roman"/>
          <w:color w:val="FF0000"/>
          <w:szCs w:val="21"/>
        </w:rPr>
        <w:t>故答案为：大；小。</w:t>
      </w:r>
    </w:p>
    <w:p w:rsidR="0070513A" w:rsidRPr="00B61F64" w:rsidRDefault="0070513A" w:rsidP="0070513A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523875" cy="219075"/>
            <wp:effectExtent l="0" t="0" r="9525" b="9525"/>
            <wp:docPr id="769" name="图片 7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1F64">
        <w:rPr>
          <w:rFonts w:ascii="Times New Roman" w:hAnsi="Times New Roman"/>
          <w:b/>
          <w:szCs w:val="21"/>
        </w:rPr>
        <w:t>知识要点二：浮力</w:t>
      </w:r>
    </w:p>
    <w:p w:rsidR="0070513A" w:rsidRPr="00B61F64" w:rsidRDefault="0070513A" w:rsidP="0070513A">
      <w:pPr>
        <w:pStyle w:val="a5"/>
        <w:shd w:val="clear" w:color="auto" w:fill="FFFFFF"/>
        <w:spacing w:line="360" w:lineRule="auto"/>
        <w:ind w:firstLineChars="200" w:firstLine="420"/>
        <w:rPr>
          <w:sz w:val="21"/>
          <w:szCs w:val="22"/>
        </w:rPr>
      </w:pPr>
      <w:r w:rsidRPr="00B61F64">
        <w:rPr>
          <w:sz w:val="21"/>
          <w:szCs w:val="22"/>
        </w:rPr>
        <w:lastRenderedPageBreak/>
        <w:t>浮力的概念在本章属于基本概念，什么是浮力、浮力产生的原因以及影响浮力大小的因素均是本节的重点，同时也是学习本章的基础。本章在力学部分占据非常重要的地位，内容难学、涉及计算题多，所占分值高，并经常与压强和其他知识点结合以压轴题形式出现在中考试卷中。</w:t>
      </w:r>
    </w:p>
    <w:p w:rsidR="0070513A" w:rsidRPr="00B61F64" w:rsidRDefault="0070513A" w:rsidP="0070513A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61F64">
        <w:rPr>
          <w:rFonts w:ascii="Times New Roman" w:hAnsi="Times New Roman"/>
        </w:rPr>
        <w:t>本考点有浮力的基本概念和影响浮力大小的因素。在历年中考中，对</w:t>
      </w:r>
      <w:r w:rsidRPr="00B61F64">
        <w:rPr>
          <w:rFonts w:ascii="Times New Roman" w:hAnsi="Times New Roman"/>
        </w:rPr>
        <w:t>“</w:t>
      </w:r>
      <w:r w:rsidRPr="00B61F64">
        <w:rPr>
          <w:rFonts w:ascii="Times New Roman" w:hAnsi="Times New Roman"/>
        </w:rPr>
        <w:t>浮力</w:t>
      </w:r>
      <w:r w:rsidRPr="00B61F64">
        <w:rPr>
          <w:rFonts w:ascii="Times New Roman" w:hAnsi="Times New Roman"/>
        </w:rPr>
        <w:t>”</w:t>
      </w:r>
      <w:r w:rsidRPr="00B61F64">
        <w:rPr>
          <w:rFonts w:ascii="Times New Roman" w:hAnsi="Times New Roman"/>
        </w:rPr>
        <w:t>基本概念（产生、方向）的考查也曾出现，但概率不高；对</w:t>
      </w:r>
      <w:r w:rsidRPr="00B61F64">
        <w:rPr>
          <w:rFonts w:ascii="Times New Roman" w:hAnsi="Times New Roman"/>
        </w:rPr>
        <w:t>“</w:t>
      </w:r>
      <w:r w:rsidRPr="00B61F64">
        <w:rPr>
          <w:rFonts w:ascii="Times New Roman" w:hAnsi="Times New Roman"/>
        </w:rPr>
        <w:t>影响浮力大小因素</w:t>
      </w:r>
      <w:r w:rsidRPr="00B61F64">
        <w:rPr>
          <w:rFonts w:ascii="Times New Roman" w:hAnsi="Times New Roman"/>
        </w:rPr>
        <w:t>”</w:t>
      </w:r>
      <w:r w:rsidRPr="00B61F64">
        <w:rPr>
          <w:rFonts w:ascii="Times New Roman" w:hAnsi="Times New Roman"/>
        </w:rPr>
        <w:t>的考查出现概率较高，此类考题经常以实验探究题形式出现。</w:t>
      </w:r>
    </w:p>
    <w:p w:rsidR="0070513A" w:rsidRPr="00B61F64" w:rsidRDefault="0070513A" w:rsidP="0070513A">
      <w:pPr>
        <w:widowControl/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504825" cy="219075"/>
            <wp:effectExtent l="0" t="0" r="9525" b="9525"/>
            <wp:docPr id="768" name="图片 7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1F64">
        <w:rPr>
          <w:rFonts w:ascii="Times New Roman" w:hAnsi="Times New Roman"/>
          <w:b/>
        </w:rPr>
        <w:t>(2019·</w:t>
      </w:r>
      <w:r w:rsidRPr="00B61F64">
        <w:rPr>
          <w:rFonts w:ascii="Times New Roman" w:hAnsi="Times New Roman"/>
          <w:b/>
        </w:rPr>
        <w:t>武威</w:t>
      </w:r>
      <w:r w:rsidRPr="00B61F64">
        <w:rPr>
          <w:rFonts w:ascii="Times New Roman" w:hAnsi="Times New Roman"/>
          <w:b/>
        </w:rPr>
        <w:t>)</w:t>
      </w:r>
      <w:r w:rsidRPr="00B61F64">
        <w:rPr>
          <w:rFonts w:ascii="Times New Roman" w:hAnsi="Times New Roman"/>
        </w:rPr>
        <w:t>2018</w:t>
      </w:r>
      <w:r w:rsidRPr="00B61F64">
        <w:rPr>
          <w:rFonts w:ascii="Times New Roman" w:hAnsi="Times New Roman"/>
        </w:rPr>
        <w:t>年</w:t>
      </w:r>
      <w:r w:rsidRPr="00B61F64">
        <w:rPr>
          <w:rFonts w:ascii="Times New Roman" w:hAnsi="Times New Roman"/>
        </w:rPr>
        <w:t>4</w:t>
      </w:r>
      <w:r w:rsidRPr="00B61F64">
        <w:rPr>
          <w:rFonts w:ascii="Times New Roman" w:hAnsi="Times New Roman"/>
        </w:rPr>
        <w:t>月</w:t>
      </w:r>
      <w:r w:rsidRPr="00B61F64">
        <w:rPr>
          <w:rFonts w:ascii="Times New Roman" w:hAnsi="Times New Roman"/>
        </w:rPr>
        <w:t>20</w:t>
      </w:r>
      <w:r w:rsidRPr="00B61F64">
        <w:rPr>
          <w:rFonts w:ascii="Times New Roman" w:hAnsi="Times New Roman"/>
        </w:rPr>
        <w:t>日，我国最先进的自主潜水器</w:t>
      </w:r>
      <w:r w:rsidRPr="00B61F64">
        <w:rPr>
          <w:rFonts w:ascii="Times New Roman" w:hAnsi="Times New Roman"/>
        </w:rPr>
        <w:t>“</w:t>
      </w:r>
      <w:r w:rsidRPr="00B61F64">
        <w:rPr>
          <w:rFonts w:ascii="Times New Roman" w:hAnsi="Times New Roman"/>
        </w:rPr>
        <w:t>潜龙三号</w:t>
      </w:r>
      <w:r w:rsidRPr="00B61F64">
        <w:rPr>
          <w:rFonts w:ascii="Times New Roman" w:hAnsi="Times New Roman"/>
        </w:rPr>
        <w:t>”</w:t>
      </w:r>
      <w:r w:rsidRPr="00B61F64">
        <w:rPr>
          <w:rFonts w:ascii="Times New Roman" w:hAnsi="Times New Roman"/>
        </w:rPr>
        <w:t>首次下潜（如图所示）。潜水器在水面下匀速下潜过程中（假定海水的密度不变），受到的浮力</w:t>
      </w:r>
      <w:r w:rsidRPr="00B61F64">
        <w:rPr>
          <w:rFonts w:ascii="Times New Roman" w:hAnsi="Times New Roman"/>
        </w:rPr>
        <w:t>______</w:t>
      </w:r>
      <w:r w:rsidRPr="00B61F64">
        <w:rPr>
          <w:rFonts w:ascii="Times New Roman" w:hAnsi="Times New Roman"/>
        </w:rPr>
        <w:t>（选填</w:t>
      </w:r>
      <w:r w:rsidRPr="00B61F64">
        <w:rPr>
          <w:rFonts w:ascii="Times New Roman" w:hAnsi="Times New Roman"/>
        </w:rPr>
        <w:t>“</w:t>
      </w:r>
      <w:r w:rsidRPr="00B61F64">
        <w:rPr>
          <w:rFonts w:ascii="Times New Roman" w:hAnsi="Times New Roman"/>
        </w:rPr>
        <w:t>变大</w:t>
      </w:r>
      <w:r w:rsidRPr="00B61F64">
        <w:rPr>
          <w:rFonts w:ascii="Times New Roman" w:hAnsi="Times New Roman"/>
        </w:rPr>
        <w:t>”</w:t>
      </w:r>
      <w:r w:rsidRPr="00B61F64">
        <w:rPr>
          <w:rFonts w:ascii="Times New Roman" w:hAnsi="Times New Roman"/>
        </w:rPr>
        <w:t>、</w:t>
      </w:r>
      <w:r w:rsidRPr="00B61F64">
        <w:rPr>
          <w:rFonts w:ascii="Times New Roman" w:hAnsi="Times New Roman"/>
        </w:rPr>
        <w:t>“</w:t>
      </w:r>
      <w:r w:rsidRPr="00B61F64">
        <w:rPr>
          <w:rFonts w:ascii="Times New Roman" w:hAnsi="Times New Roman"/>
        </w:rPr>
        <w:t>不变</w:t>
      </w:r>
      <w:r w:rsidRPr="00B61F64">
        <w:rPr>
          <w:rFonts w:ascii="Times New Roman" w:hAnsi="Times New Roman"/>
        </w:rPr>
        <w:t>”</w:t>
      </w:r>
      <w:r w:rsidRPr="00B61F64">
        <w:rPr>
          <w:rFonts w:ascii="Times New Roman" w:hAnsi="Times New Roman"/>
        </w:rPr>
        <w:t>或</w:t>
      </w:r>
      <w:r w:rsidRPr="00B61F64">
        <w:rPr>
          <w:rFonts w:ascii="Times New Roman" w:hAnsi="Times New Roman"/>
        </w:rPr>
        <w:t>“</w:t>
      </w:r>
      <w:r w:rsidRPr="00B61F64">
        <w:rPr>
          <w:rFonts w:ascii="Times New Roman" w:hAnsi="Times New Roman"/>
        </w:rPr>
        <w:t>变小</w:t>
      </w:r>
      <w:r w:rsidRPr="00B61F64">
        <w:rPr>
          <w:rFonts w:ascii="Times New Roman" w:hAnsi="Times New Roman"/>
        </w:rPr>
        <w:t>”</w:t>
      </w:r>
      <w:r w:rsidRPr="00B61F64">
        <w:rPr>
          <w:rFonts w:ascii="Times New Roman" w:hAnsi="Times New Roman"/>
        </w:rPr>
        <w:t>），潜水器下表面受到的压强</w:t>
      </w:r>
      <w:r w:rsidRPr="00B61F64">
        <w:rPr>
          <w:rFonts w:ascii="Times New Roman" w:hAnsi="Times New Roman"/>
        </w:rPr>
        <w:t>______</w:t>
      </w:r>
      <w:r w:rsidRPr="00B61F64">
        <w:rPr>
          <w:rFonts w:ascii="Times New Roman" w:hAnsi="Times New Roman"/>
        </w:rPr>
        <w:t>（选填</w:t>
      </w:r>
      <w:r w:rsidRPr="00B61F64">
        <w:rPr>
          <w:rFonts w:ascii="Times New Roman" w:hAnsi="Times New Roman"/>
        </w:rPr>
        <w:t>“</w:t>
      </w:r>
      <w:r w:rsidRPr="00B61F64">
        <w:rPr>
          <w:rFonts w:ascii="Times New Roman" w:hAnsi="Times New Roman"/>
        </w:rPr>
        <w:t>变大</w:t>
      </w:r>
      <w:r w:rsidRPr="00B61F64">
        <w:rPr>
          <w:rFonts w:ascii="Times New Roman" w:hAnsi="Times New Roman"/>
        </w:rPr>
        <w:t>”</w:t>
      </w:r>
      <w:r w:rsidRPr="00B61F64">
        <w:rPr>
          <w:rFonts w:ascii="Times New Roman" w:hAnsi="Times New Roman"/>
        </w:rPr>
        <w:t>、</w:t>
      </w:r>
      <w:r w:rsidRPr="00B61F64">
        <w:rPr>
          <w:rFonts w:ascii="Times New Roman" w:hAnsi="Times New Roman"/>
        </w:rPr>
        <w:t>“</w:t>
      </w:r>
      <w:r w:rsidRPr="00B61F64">
        <w:rPr>
          <w:rFonts w:ascii="Times New Roman" w:hAnsi="Times New Roman"/>
        </w:rPr>
        <w:t>不变</w:t>
      </w:r>
      <w:r w:rsidRPr="00B61F64">
        <w:rPr>
          <w:rFonts w:ascii="Times New Roman" w:hAnsi="Times New Roman"/>
        </w:rPr>
        <w:t>”</w:t>
      </w:r>
      <w:r w:rsidRPr="00B61F64">
        <w:rPr>
          <w:rFonts w:ascii="Times New Roman" w:hAnsi="Times New Roman"/>
        </w:rPr>
        <w:t>或</w:t>
      </w:r>
      <w:r w:rsidRPr="00B61F64">
        <w:rPr>
          <w:rFonts w:ascii="Times New Roman" w:hAnsi="Times New Roman"/>
        </w:rPr>
        <w:t>“</w:t>
      </w:r>
      <w:r w:rsidRPr="00B61F64">
        <w:rPr>
          <w:rFonts w:ascii="Times New Roman" w:hAnsi="Times New Roman"/>
        </w:rPr>
        <w:t>变小</w:t>
      </w:r>
      <w:r w:rsidRPr="00B61F64">
        <w:rPr>
          <w:rFonts w:ascii="Times New Roman" w:hAnsi="Times New Roman"/>
        </w:rPr>
        <w:t>”</w:t>
      </w:r>
      <w:r w:rsidRPr="00B61F64">
        <w:rPr>
          <w:rFonts w:ascii="Times New Roman" w:hAnsi="Times New Roman"/>
        </w:rPr>
        <w:t>）。</w:t>
      </w:r>
    </w:p>
    <w:p w:rsidR="0070513A" w:rsidRPr="00B61F64" w:rsidRDefault="0070513A" w:rsidP="0070513A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1704975" cy="1200150"/>
            <wp:effectExtent l="0" t="0" r="9525" b="0"/>
            <wp:docPr id="767" name="图片 7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B61F64">
        <w:rPr>
          <w:rFonts w:ascii="Times New Roman" w:hAnsi="Times New Roman"/>
          <w:color w:val="FF0000"/>
          <w:szCs w:val="21"/>
        </w:rPr>
        <w:t>【答案】不变；变大。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B61F64">
        <w:rPr>
          <w:rFonts w:ascii="Times New Roman" w:hAnsi="Times New Roman"/>
          <w:color w:val="FF0000"/>
          <w:szCs w:val="21"/>
        </w:rPr>
        <w:t>【解析】（</w:t>
      </w:r>
      <w:r w:rsidRPr="00B61F64">
        <w:rPr>
          <w:rFonts w:ascii="Times New Roman" w:hAnsi="Times New Roman"/>
          <w:color w:val="FF0000"/>
          <w:szCs w:val="21"/>
        </w:rPr>
        <w:t>1</w:t>
      </w:r>
      <w:r w:rsidRPr="00B61F64">
        <w:rPr>
          <w:rFonts w:ascii="Times New Roman" w:hAnsi="Times New Roman"/>
          <w:color w:val="FF0000"/>
          <w:szCs w:val="21"/>
        </w:rPr>
        <w:t>）潜水器在水面下匀速下潜，海水的密度不变，潜水器浸没在水中，其排开水的体积不</w:t>
      </w:r>
      <w:r w:rsidRPr="00B61F64">
        <w:rPr>
          <w:rFonts w:ascii="Times New Roman" w:hAnsi="Times New Roman"/>
          <w:color w:val="FF0000"/>
          <w:kern w:val="0"/>
          <w:szCs w:val="21"/>
        </w:rPr>
        <w:t>变，根据</w:t>
      </w:r>
      <w:r w:rsidRPr="00B61F64">
        <w:rPr>
          <w:rFonts w:ascii="Times New Roman" w:hAnsi="Times New Roman"/>
          <w:color w:val="FF0000"/>
          <w:kern w:val="0"/>
          <w:szCs w:val="21"/>
        </w:rPr>
        <w:t>F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浮</w:t>
      </w:r>
      <w:r w:rsidRPr="00B61F64">
        <w:rPr>
          <w:rFonts w:ascii="Times New Roman" w:hAnsi="Times New Roman"/>
          <w:color w:val="FF0000"/>
          <w:kern w:val="0"/>
          <w:szCs w:val="21"/>
        </w:rPr>
        <w:t>=ρ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液</w:t>
      </w:r>
      <w:proofErr w:type="spellStart"/>
      <w:r w:rsidRPr="00B61F64">
        <w:rPr>
          <w:rFonts w:ascii="Times New Roman" w:hAnsi="Times New Roman"/>
          <w:color w:val="FF0000"/>
          <w:kern w:val="0"/>
          <w:szCs w:val="21"/>
        </w:rPr>
        <w:t>gV</w:t>
      </w:r>
      <w:proofErr w:type="spellEnd"/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排</w:t>
      </w:r>
      <w:r w:rsidRPr="00B61F64">
        <w:rPr>
          <w:rFonts w:ascii="Times New Roman" w:hAnsi="Times New Roman"/>
          <w:color w:val="FF0000"/>
          <w:kern w:val="0"/>
          <w:szCs w:val="21"/>
        </w:rPr>
        <w:t>可知，潜水器受到的浮力不变。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B61F64">
        <w:rPr>
          <w:rFonts w:ascii="Times New Roman" w:hAnsi="Times New Roman"/>
          <w:color w:val="FF0000"/>
          <w:kern w:val="0"/>
          <w:szCs w:val="21"/>
        </w:rPr>
        <w:t>（</w:t>
      </w:r>
      <w:r w:rsidRPr="00B61F64">
        <w:rPr>
          <w:rFonts w:ascii="Times New Roman" w:hAnsi="Times New Roman"/>
          <w:color w:val="FF0000"/>
          <w:kern w:val="0"/>
          <w:szCs w:val="21"/>
        </w:rPr>
        <w:t>2</w:t>
      </w:r>
      <w:r w:rsidRPr="00B61F64">
        <w:rPr>
          <w:rFonts w:ascii="Times New Roman" w:hAnsi="Times New Roman"/>
          <w:color w:val="FF0000"/>
          <w:kern w:val="0"/>
          <w:szCs w:val="21"/>
        </w:rPr>
        <w:t>）由于潜水器在水中的深度逐渐增加，所以根据公式</w:t>
      </w:r>
      <w:r w:rsidRPr="00B61F64">
        <w:rPr>
          <w:rFonts w:ascii="Times New Roman" w:hAnsi="Times New Roman"/>
          <w:color w:val="FF0000"/>
          <w:kern w:val="0"/>
          <w:szCs w:val="21"/>
        </w:rPr>
        <w:t>p=</w:t>
      </w:r>
      <w:proofErr w:type="spellStart"/>
      <w:r w:rsidRPr="00B61F64">
        <w:rPr>
          <w:rFonts w:ascii="Times New Roman" w:hAnsi="Times New Roman"/>
          <w:color w:val="FF0000"/>
          <w:kern w:val="0"/>
          <w:szCs w:val="21"/>
        </w:rPr>
        <w:t>ρgh</w:t>
      </w:r>
      <w:proofErr w:type="spellEnd"/>
      <w:r w:rsidRPr="00B61F64">
        <w:rPr>
          <w:rFonts w:ascii="Times New Roman" w:hAnsi="Times New Roman"/>
          <w:color w:val="FF0000"/>
          <w:kern w:val="0"/>
          <w:szCs w:val="21"/>
        </w:rPr>
        <w:t>可知，潜水器受到的压强增大。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B61F64">
        <w:rPr>
          <w:rFonts w:ascii="Times New Roman" w:hAnsi="Times New Roman"/>
          <w:color w:val="FF0000"/>
          <w:kern w:val="0"/>
          <w:szCs w:val="21"/>
        </w:rPr>
        <w:t>故答案为：不变；变大。</w:t>
      </w:r>
    </w:p>
    <w:p w:rsidR="0070513A" w:rsidRPr="00B61F64" w:rsidRDefault="0070513A" w:rsidP="0070513A">
      <w:pPr>
        <w:spacing w:line="360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766" name="图片 7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1F64">
        <w:rPr>
          <w:rFonts w:ascii="Times New Roman" w:hAnsi="Times New Roman"/>
          <w:kern w:val="0"/>
          <w:szCs w:val="21"/>
        </w:rPr>
        <w:t>一、</w:t>
      </w:r>
      <w:r w:rsidRPr="00B61F64">
        <w:rPr>
          <w:rFonts w:ascii="Times New Roman" w:hAnsi="Times New Roman"/>
          <w:b/>
          <w:bCs/>
          <w:szCs w:val="21"/>
        </w:rPr>
        <w:t>（</w:t>
      </w:r>
      <w:r w:rsidRPr="00B61F64">
        <w:rPr>
          <w:rFonts w:ascii="Times New Roman" w:hAnsi="Times New Roman"/>
          <w:b/>
          <w:bCs/>
          <w:szCs w:val="21"/>
        </w:rPr>
        <w:t>2019·</w:t>
      </w:r>
      <w:r w:rsidRPr="00B61F64">
        <w:rPr>
          <w:rFonts w:ascii="Times New Roman" w:hAnsi="Times New Roman"/>
          <w:b/>
          <w:bCs/>
          <w:szCs w:val="21"/>
        </w:rPr>
        <w:t>湘潭）</w:t>
      </w:r>
      <w:r w:rsidRPr="00B61F64">
        <w:rPr>
          <w:rFonts w:ascii="Times New Roman" w:hAnsi="Times New Roman"/>
        </w:rPr>
        <w:t>如图</w:t>
      </w:r>
      <w:r w:rsidRPr="00B61F64">
        <w:rPr>
          <w:rFonts w:ascii="Times New Roman" w:hAnsi="Times New Roman"/>
        </w:rPr>
        <w:t>1</w:t>
      </w:r>
      <w:r w:rsidRPr="00B61F64">
        <w:rPr>
          <w:rFonts w:ascii="Times New Roman" w:hAnsi="Times New Roman"/>
        </w:rPr>
        <w:t>所示，弹簧测力计用细线拉着一长方体物块</w:t>
      </w:r>
      <w:r w:rsidRPr="00B61F64">
        <w:rPr>
          <w:rFonts w:ascii="Times New Roman" w:hAnsi="Times New Roman"/>
        </w:rPr>
        <w:t>A</w:t>
      </w:r>
      <w:r w:rsidRPr="00B61F64">
        <w:rPr>
          <w:rFonts w:ascii="Times New Roman" w:hAnsi="Times New Roman"/>
        </w:rPr>
        <w:t>，从水</w:t>
      </w:r>
      <w:r w:rsidRPr="00B61F64">
        <w:rPr>
          <w:rFonts w:ascii="Times New Roman" w:hAnsi="Times New Roman"/>
        </w:rPr>
        <w:lastRenderedPageBreak/>
        <w:t>池中竖直向上做匀速直线运动，上升到水面以上一定的高度。物块上升的速度为</w:t>
      </w:r>
      <w:r w:rsidRPr="00B61F64">
        <w:rPr>
          <w:rFonts w:ascii="Times New Roman" w:hAnsi="Times New Roman"/>
        </w:rPr>
        <w:t>1cm/s</w:t>
      </w:r>
      <w:r w:rsidRPr="00B61F64">
        <w:rPr>
          <w:rFonts w:ascii="Times New Roman" w:hAnsi="Times New Roman"/>
        </w:rPr>
        <w:t>，弹簧测力计示数</w:t>
      </w:r>
      <w:r w:rsidRPr="00B61F64">
        <w:rPr>
          <w:rFonts w:ascii="Times New Roman" w:hAnsi="Times New Roman"/>
        </w:rPr>
        <w:t>F</w:t>
      </w:r>
      <w:r w:rsidRPr="00B61F64">
        <w:rPr>
          <w:rFonts w:ascii="Times New Roman" w:hAnsi="Times New Roman"/>
        </w:rPr>
        <w:t>随物块上升的时间</w:t>
      </w:r>
      <w:r w:rsidRPr="00B61F64">
        <w:rPr>
          <w:rFonts w:ascii="Times New Roman" w:hAnsi="Times New Roman"/>
        </w:rPr>
        <w:t>t</w:t>
      </w:r>
      <w:r w:rsidRPr="00B61F64">
        <w:rPr>
          <w:rFonts w:ascii="Times New Roman" w:hAnsi="Times New Roman"/>
        </w:rPr>
        <w:t>变化的图象如图</w:t>
      </w:r>
      <w:r w:rsidRPr="00B61F64">
        <w:rPr>
          <w:rFonts w:ascii="Times New Roman" w:hAnsi="Times New Roman"/>
        </w:rPr>
        <w:t>2</w:t>
      </w:r>
      <w:r w:rsidRPr="00B61F64">
        <w:rPr>
          <w:rFonts w:ascii="Times New Roman" w:hAnsi="Times New Roman"/>
        </w:rPr>
        <w:t>所示。不计阻力及水面高度的变化，根据图象信息：</w:t>
      </w:r>
    </w:p>
    <w:p w:rsidR="0070513A" w:rsidRPr="00B61F64" w:rsidRDefault="0070513A" w:rsidP="0070513A">
      <w:pPr>
        <w:spacing w:line="360" w:lineRule="auto"/>
        <w:ind w:firstLineChars="200" w:firstLine="420"/>
        <w:rPr>
          <w:rFonts w:ascii="Times New Roman" w:hAnsi="Times New Roman"/>
        </w:rPr>
      </w:pPr>
      <w:r w:rsidRPr="00B61F64">
        <w:rPr>
          <w:rFonts w:ascii="Times New Roman" w:hAnsi="Times New Roman"/>
        </w:rPr>
        <w:t>（</w:t>
      </w:r>
      <w:r w:rsidRPr="00B61F64">
        <w:rPr>
          <w:rFonts w:ascii="Times New Roman" w:hAnsi="Times New Roman"/>
        </w:rPr>
        <w:t>1</w:t>
      </w:r>
      <w:r w:rsidRPr="00B61F64">
        <w:rPr>
          <w:rFonts w:ascii="Times New Roman" w:hAnsi="Times New Roman"/>
        </w:rPr>
        <w:t>）当</w:t>
      </w:r>
      <w:r w:rsidRPr="00B61F64">
        <w:rPr>
          <w:rFonts w:ascii="Times New Roman" w:hAnsi="Times New Roman"/>
        </w:rPr>
        <w:t>15s</w:t>
      </w:r>
      <w:r w:rsidRPr="00B61F64">
        <w:rPr>
          <w:rFonts w:ascii="Times New Roman" w:hAnsi="Times New Roman"/>
        </w:rPr>
        <w:t>时，测力计示数</w:t>
      </w:r>
      <w:r w:rsidRPr="00B61F64">
        <w:rPr>
          <w:rFonts w:ascii="Times New Roman" w:hAnsi="Times New Roman"/>
        </w:rPr>
        <w:t>F</w:t>
      </w:r>
      <w:r w:rsidRPr="00B61F64">
        <w:rPr>
          <w:rFonts w:ascii="Times New Roman" w:hAnsi="Times New Roman"/>
        </w:rPr>
        <w:t>＝</w:t>
      </w:r>
      <w:r w:rsidRPr="00B61F64">
        <w:rPr>
          <w:rFonts w:ascii="Times New Roman" w:hAnsi="Times New Roman"/>
          <w:u w:val="single"/>
        </w:rPr>
        <w:t xml:space="preserve">     </w:t>
      </w:r>
      <w:r w:rsidRPr="00B61F64">
        <w:rPr>
          <w:rFonts w:ascii="Times New Roman" w:hAnsi="Times New Roman"/>
        </w:rPr>
        <w:t>N</w:t>
      </w:r>
      <w:r w:rsidRPr="00B61F64">
        <w:rPr>
          <w:rFonts w:ascii="Times New Roman" w:hAnsi="Times New Roman"/>
        </w:rPr>
        <w:t>。</w:t>
      </w:r>
    </w:p>
    <w:p w:rsidR="0070513A" w:rsidRPr="00B61F64" w:rsidRDefault="0070513A" w:rsidP="0070513A">
      <w:pPr>
        <w:spacing w:line="360" w:lineRule="auto"/>
        <w:ind w:firstLineChars="200" w:firstLine="420"/>
        <w:rPr>
          <w:rFonts w:ascii="Times New Roman" w:hAnsi="Times New Roman"/>
        </w:rPr>
      </w:pPr>
      <w:r w:rsidRPr="00B61F64">
        <w:rPr>
          <w:rFonts w:ascii="Times New Roman" w:hAnsi="Times New Roman"/>
        </w:rPr>
        <w:t>（</w:t>
      </w:r>
      <w:r w:rsidRPr="00B61F64">
        <w:rPr>
          <w:rFonts w:ascii="Times New Roman" w:hAnsi="Times New Roman"/>
        </w:rPr>
        <w:t>2</w:t>
      </w:r>
      <w:r w:rsidRPr="00B61F64">
        <w:rPr>
          <w:rFonts w:ascii="Times New Roman" w:hAnsi="Times New Roman"/>
        </w:rPr>
        <w:t>）物块</w:t>
      </w:r>
      <w:r w:rsidRPr="00B61F64">
        <w:rPr>
          <w:rFonts w:ascii="Times New Roman" w:hAnsi="Times New Roman"/>
        </w:rPr>
        <w:t>A</w:t>
      </w:r>
      <w:r w:rsidRPr="00B61F64">
        <w:rPr>
          <w:rFonts w:ascii="Times New Roman" w:hAnsi="Times New Roman"/>
        </w:rPr>
        <w:t>重</w:t>
      </w:r>
      <w:r w:rsidRPr="00B61F64">
        <w:rPr>
          <w:rFonts w:ascii="Times New Roman" w:hAnsi="Times New Roman"/>
          <w:u w:val="single"/>
        </w:rPr>
        <w:t xml:space="preserve">     </w:t>
      </w:r>
      <w:r w:rsidRPr="00B61F64">
        <w:rPr>
          <w:rFonts w:ascii="Times New Roman" w:hAnsi="Times New Roman"/>
        </w:rPr>
        <w:t>N</w:t>
      </w:r>
      <w:r w:rsidRPr="00B61F64">
        <w:rPr>
          <w:rFonts w:ascii="Times New Roman" w:hAnsi="Times New Roman"/>
        </w:rPr>
        <w:t>，高度为</w:t>
      </w:r>
      <w:r w:rsidRPr="00B61F64">
        <w:rPr>
          <w:rFonts w:ascii="Times New Roman" w:hAnsi="Times New Roman"/>
          <w:u w:val="single"/>
        </w:rPr>
        <w:t xml:space="preserve">     </w:t>
      </w:r>
      <w:r w:rsidRPr="00B61F64">
        <w:rPr>
          <w:rFonts w:ascii="Times New Roman" w:hAnsi="Times New Roman"/>
        </w:rPr>
        <w:t>cm</w:t>
      </w:r>
      <w:r w:rsidRPr="00B61F64">
        <w:rPr>
          <w:rFonts w:ascii="Times New Roman" w:hAnsi="Times New Roman"/>
        </w:rPr>
        <w:t>。</w:t>
      </w:r>
    </w:p>
    <w:p w:rsidR="0070513A" w:rsidRPr="00B61F64" w:rsidRDefault="0070513A" w:rsidP="0070513A">
      <w:pPr>
        <w:spacing w:line="360" w:lineRule="auto"/>
        <w:ind w:firstLineChars="200" w:firstLine="420"/>
        <w:rPr>
          <w:rFonts w:ascii="Times New Roman" w:hAnsi="Times New Roman"/>
        </w:rPr>
      </w:pPr>
      <w:r w:rsidRPr="00B61F64">
        <w:rPr>
          <w:rFonts w:ascii="Times New Roman" w:hAnsi="Times New Roman"/>
        </w:rPr>
        <w:t>（</w:t>
      </w:r>
      <w:r w:rsidRPr="00B61F64">
        <w:rPr>
          <w:rFonts w:ascii="Times New Roman" w:hAnsi="Times New Roman"/>
        </w:rPr>
        <w:t>3</w:t>
      </w:r>
      <w:r w:rsidRPr="00B61F64">
        <w:rPr>
          <w:rFonts w:ascii="Times New Roman" w:hAnsi="Times New Roman"/>
        </w:rPr>
        <w:t>）当</w:t>
      </w:r>
      <w:r w:rsidRPr="00B61F64">
        <w:rPr>
          <w:rFonts w:ascii="Times New Roman" w:hAnsi="Times New Roman"/>
        </w:rPr>
        <w:t>t</w:t>
      </w:r>
      <w:r w:rsidRPr="00B61F64">
        <w:rPr>
          <w:rFonts w:ascii="Times New Roman" w:hAnsi="Times New Roman"/>
        </w:rPr>
        <w:t>＝</w:t>
      </w:r>
      <w:r w:rsidRPr="00B61F64">
        <w:rPr>
          <w:rFonts w:ascii="Times New Roman" w:hAnsi="Times New Roman"/>
        </w:rPr>
        <w:t>0</w:t>
      </w:r>
      <w:r w:rsidRPr="00B61F64">
        <w:rPr>
          <w:rFonts w:ascii="Times New Roman" w:hAnsi="Times New Roman"/>
        </w:rPr>
        <w:t>时，</w:t>
      </w:r>
      <w:r w:rsidRPr="00B61F64">
        <w:rPr>
          <w:rFonts w:ascii="Times New Roman" w:hAnsi="Times New Roman"/>
        </w:rPr>
        <w:t>A</w:t>
      </w:r>
      <w:r w:rsidRPr="00B61F64">
        <w:rPr>
          <w:rFonts w:ascii="Times New Roman" w:hAnsi="Times New Roman"/>
        </w:rPr>
        <w:t>受到的浮力为</w:t>
      </w:r>
      <w:r w:rsidRPr="00B61F64">
        <w:rPr>
          <w:rFonts w:ascii="Times New Roman" w:hAnsi="Times New Roman"/>
          <w:u w:val="single"/>
        </w:rPr>
        <w:t xml:space="preserve">     </w:t>
      </w:r>
      <w:r w:rsidRPr="00B61F64">
        <w:rPr>
          <w:rFonts w:ascii="Times New Roman" w:hAnsi="Times New Roman"/>
        </w:rPr>
        <w:t>N</w:t>
      </w:r>
      <w:r w:rsidRPr="00B61F64">
        <w:rPr>
          <w:rFonts w:ascii="Times New Roman" w:hAnsi="Times New Roman"/>
        </w:rPr>
        <w:t>，此时</w:t>
      </w:r>
      <w:r w:rsidRPr="00B61F64">
        <w:rPr>
          <w:rFonts w:ascii="Times New Roman" w:hAnsi="Times New Roman"/>
        </w:rPr>
        <w:t>A</w:t>
      </w:r>
      <w:r w:rsidRPr="00B61F64">
        <w:rPr>
          <w:rFonts w:ascii="Times New Roman" w:hAnsi="Times New Roman"/>
        </w:rPr>
        <w:t>底部受到水的压强大小为</w:t>
      </w:r>
      <w:r w:rsidRPr="00B61F64">
        <w:rPr>
          <w:rFonts w:ascii="Times New Roman" w:hAnsi="Times New Roman"/>
          <w:u w:val="single"/>
        </w:rPr>
        <w:t xml:space="preserve">     </w:t>
      </w:r>
      <w:r w:rsidRPr="00B61F64">
        <w:rPr>
          <w:rFonts w:ascii="Times New Roman" w:hAnsi="Times New Roman"/>
        </w:rPr>
        <w:t>Pa</w:t>
      </w:r>
      <w:r w:rsidRPr="00B61F64">
        <w:rPr>
          <w:rFonts w:ascii="Times New Roman" w:hAnsi="Times New Roman"/>
        </w:rPr>
        <w:t>。</w:t>
      </w:r>
    </w:p>
    <w:p w:rsidR="0070513A" w:rsidRPr="00B61F64" w:rsidRDefault="0070513A" w:rsidP="0070513A">
      <w:pPr>
        <w:spacing w:line="360" w:lineRule="auto"/>
        <w:ind w:firstLineChars="200" w:firstLine="420"/>
        <w:rPr>
          <w:rFonts w:ascii="Times New Roman" w:hAnsi="Times New Roman"/>
        </w:rPr>
      </w:pPr>
      <w:r w:rsidRPr="00B61F64">
        <w:rPr>
          <w:rFonts w:ascii="Times New Roman" w:hAnsi="Times New Roman"/>
        </w:rPr>
        <w:t>（</w:t>
      </w:r>
      <w:r w:rsidRPr="00B61F64">
        <w:rPr>
          <w:rFonts w:ascii="Times New Roman" w:hAnsi="Times New Roman"/>
        </w:rPr>
        <w:t>4</w:t>
      </w:r>
      <w:r w:rsidRPr="00B61F64">
        <w:rPr>
          <w:rFonts w:ascii="Times New Roman" w:hAnsi="Times New Roman"/>
        </w:rPr>
        <w:t>）物块</w:t>
      </w:r>
      <w:r w:rsidRPr="00B61F64">
        <w:rPr>
          <w:rFonts w:ascii="Times New Roman" w:hAnsi="Times New Roman"/>
        </w:rPr>
        <w:t>A</w:t>
      </w:r>
      <w:r w:rsidRPr="00B61F64">
        <w:rPr>
          <w:rFonts w:ascii="Times New Roman" w:hAnsi="Times New Roman"/>
        </w:rPr>
        <w:t>的密度为多大？</w:t>
      </w:r>
    </w:p>
    <w:p w:rsidR="0070513A" w:rsidRPr="00B61F64" w:rsidRDefault="0070513A" w:rsidP="0070513A"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2171700" cy="1485900"/>
            <wp:effectExtent l="0" t="0" r="0" b="0"/>
            <wp:docPr id="765" name="图片 7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6" r:link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b/>
          <w:szCs w:val="21"/>
        </w:rPr>
      </w:pPr>
      <w:r w:rsidRPr="00B61F64">
        <w:rPr>
          <w:rFonts w:ascii="Times New Roman" w:hAnsi="Times New Roman"/>
          <w:color w:val="FF0000"/>
          <w:szCs w:val="21"/>
        </w:rPr>
        <w:t>【答案】（</w:t>
      </w:r>
      <w:r w:rsidRPr="00B61F64">
        <w:rPr>
          <w:rFonts w:ascii="Times New Roman" w:hAnsi="Times New Roman"/>
          <w:color w:val="FF0000"/>
          <w:szCs w:val="21"/>
        </w:rPr>
        <w:t>1</w:t>
      </w:r>
      <w:r w:rsidRPr="00B61F64">
        <w:rPr>
          <w:rFonts w:ascii="Times New Roman" w:hAnsi="Times New Roman"/>
          <w:color w:val="FF0000"/>
          <w:szCs w:val="21"/>
        </w:rPr>
        <w:t>）</w:t>
      </w:r>
      <w:r w:rsidRPr="00B61F64">
        <w:rPr>
          <w:rFonts w:ascii="Times New Roman" w:hAnsi="Times New Roman"/>
          <w:color w:val="FF0000"/>
          <w:szCs w:val="21"/>
        </w:rPr>
        <w:t>15</w:t>
      </w:r>
      <w:r w:rsidRPr="00B61F64">
        <w:rPr>
          <w:rFonts w:ascii="Times New Roman" w:hAnsi="Times New Roman"/>
          <w:color w:val="FF0000"/>
          <w:szCs w:val="21"/>
        </w:rPr>
        <w:t>；（</w:t>
      </w:r>
      <w:r w:rsidRPr="00B61F64">
        <w:rPr>
          <w:rFonts w:ascii="Times New Roman" w:hAnsi="Times New Roman"/>
          <w:color w:val="FF0000"/>
          <w:szCs w:val="21"/>
        </w:rPr>
        <w:t>2</w:t>
      </w:r>
      <w:r w:rsidRPr="00B61F64">
        <w:rPr>
          <w:rFonts w:ascii="Times New Roman" w:hAnsi="Times New Roman"/>
          <w:color w:val="FF0000"/>
          <w:szCs w:val="21"/>
        </w:rPr>
        <w:t>）</w:t>
      </w:r>
      <w:r w:rsidRPr="00B61F64">
        <w:rPr>
          <w:rFonts w:ascii="Times New Roman" w:hAnsi="Times New Roman"/>
          <w:color w:val="FF0000"/>
          <w:szCs w:val="21"/>
        </w:rPr>
        <w:t>25</w:t>
      </w:r>
      <w:r w:rsidRPr="00B61F64">
        <w:rPr>
          <w:rFonts w:ascii="Times New Roman" w:hAnsi="Times New Roman"/>
          <w:color w:val="FF0000"/>
          <w:szCs w:val="21"/>
        </w:rPr>
        <w:t>；</w:t>
      </w:r>
      <w:r w:rsidRPr="00B61F64">
        <w:rPr>
          <w:rFonts w:ascii="Times New Roman" w:hAnsi="Times New Roman"/>
          <w:color w:val="FF0000"/>
          <w:szCs w:val="21"/>
        </w:rPr>
        <w:t>20</w:t>
      </w:r>
      <w:r w:rsidRPr="00B61F64">
        <w:rPr>
          <w:rFonts w:ascii="Times New Roman" w:hAnsi="Times New Roman"/>
          <w:color w:val="FF0000"/>
          <w:szCs w:val="21"/>
        </w:rPr>
        <w:t>；（</w:t>
      </w:r>
      <w:r w:rsidRPr="00B61F64">
        <w:rPr>
          <w:rFonts w:ascii="Times New Roman" w:hAnsi="Times New Roman"/>
          <w:color w:val="FF0000"/>
          <w:szCs w:val="21"/>
        </w:rPr>
        <w:t>3</w:t>
      </w:r>
      <w:r w:rsidRPr="00B61F64">
        <w:rPr>
          <w:rFonts w:ascii="Times New Roman" w:hAnsi="Times New Roman"/>
          <w:color w:val="FF0000"/>
          <w:szCs w:val="21"/>
        </w:rPr>
        <w:t>）</w:t>
      </w:r>
      <w:r w:rsidRPr="00B61F64">
        <w:rPr>
          <w:rFonts w:ascii="Times New Roman" w:hAnsi="Times New Roman"/>
          <w:color w:val="FF0000"/>
          <w:szCs w:val="21"/>
        </w:rPr>
        <w:t>20</w:t>
      </w:r>
      <w:r w:rsidRPr="00B61F64">
        <w:rPr>
          <w:rFonts w:ascii="Times New Roman" w:hAnsi="Times New Roman"/>
          <w:color w:val="FF0000"/>
          <w:szCs w:val="21"/>
        </w:rPr>
        <w:t>；</w:t>
      </w:r>
      <w:r w:rsidRPr="00B61F64">
        <w:rPr>
          <w:rFonts w:ascii="Times New Roman" w:hAnsi="Times New Roman"/>
          <w:color w:val="FF0000"/>
          <w:szCs w:val="21"/>
        </w:rPr>
        <w:t>2.5×10</w:t>
      </w:r>
      <w:r w:rsidRPr="00B61F64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61F64">
        <w:rPr>
          <w:rFonts w:ascii="Times New Roman" w:hAnsi="Times New Roman"/>
          <w:color w:val="FF0000"/>
          <w:szCs w:val="21"/>
        </w:rPr>
        <w:t>Pa</w:t>
      </w:r>
      <w:r w:rsidRPr="00B61F64">
        <w:rPr>
          <w:rFonts w:ascii="Times New Roman" w:hAnsi="Times New Roman"/>
          <w:color w:val="FF0000"/>
          <w:szCs w:val="21"/>
        </w:rPr>
        <w:t>；（</w:t>
      </w:r>
      <w:r w:rsidRPr="00B61F64">
        <w:rPr>
          <w:rFonts w:ascii="Times New Roman" w:hAnsi="Times New Roman"/>
          <w:color w:val="FF0000"/>
          <w:szCs w:val="21"/>
        </w:rPr>
        <w:t>4</w:t>
      </w:r>
      <w:r w:rsidRPr="00B61F64">
        <w:rPr>
          <w:rFonts w:ascii="Times New Roman" w:hAnsi="Times New Roman"/>
          <w:color w:val="FF0000"/>
          <w:szCs w:val="21"/>
        </w:rPr>
        <w:t>）物块</w:t>
      </w:r>
      <w:r w:rsidRPr="00B61F64">
        <w:rPr>
          <w:rFonts w:ascii="Times New Roman" w:hAnsi="Times New Roman"/>
          <w:color w:val="FF0000"/>
          <w:szCs w:val="21"/>
        </w:rPr>
        <w:t>A</w:t>
      </w:r>
      <w:r w:rsidRPr="00B61F64">
        <w:rPr>
          <w:rFonts w:ascii="Times New Roman" w:hAnsi="Times New Roman"/>
          <w:color w:val="FF0000"/>
          <w:szCs w:val="21"/>
        </w:rPr>
        <w:t>的密度为</w:t>
      </w:r>
      <w:r w:rsidRPr="00B61F64">
        <w:rPr>
          <w:rFonts w:ascii="Times New Roman" w:hAnsi="Times New Roman"/>
          <w:color w:val="FF0000"/>
          <w:szCs w:val="21"/>
        </w:rPr>
        <w:t>1.25×10</w:t>
      </w:r>
      <w:r w:rsidRPr="00B61F64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61F64">
        <w:rPr>
          <w:rFonts w:ascii="Times New Roman" w:hAnsi="Times New Roman"/>
          <w:color w:val="FF0000"/>
          <w:szCs w:val="21"/>
        </w:rPr>
        <w:t>kg/m</w:t>
      </w:r>
      <w:r w:rsidRPr="00B61F64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61F64">
        <w:rPr>
          <w:rFonts w:ascii="Times New Roman" w:hAnsi="Times New Roman"/>
          <w:color w:val="FF0000"/>
          <w:szCs w:val="21"/>
        </w:rPr>
        <w:t>。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B61F64">
        <w:rPr>
          <w:rFonts w:ascii="Times New Roman" w:hAnsi="Times New Roman"/>
          <w:color w:val="FF0000"/>
          <w:szCs w:val="21"/>
        </w:rPr>
        <w:t>【解析】由图</w:t>
      </w:r>
      <w:r w:rsidRPr="00B61F64">
        <w:rPr>
          <w:rFonts w:ascii="Times New Roman" w:hAnsi="Times New Roman"/>
          <w:color w:val="FF0000"/>
          <w:szCs w:val="21"/>
        </w:rPr>
        <w:t>2</w:t>
      </w:r>
      <w:r w:rsidRPr="00B61F64">
        <w:rPr>
          <w:rFonts w:ascii="Times New Roman" w:hAnsi="Times New Roman"/>
          <w:color w:val="FF0000"/>
          <w:szCs w:val="21"/>
        </w:rPr>
        <w:t>可知，</w:t>
      </w:r>
      <w:r w:rsidRPr="00B61F64">
        <w:rPr>
          <w:rFonts w:ascii="Times New Roman" w:hAnsi="Times New Roman"/>
          <w:color w:val="FF0000"/>
          <w:szCs w:val="21"/>
        </w:rPr>
        <w:t>0</w:t>
      </w:r>
      <w:r w:rsidRPr="00B61F64">
        <w:rPr>
          <w:rFonts w:ascii="Times New Roman" w:hAnsi="Times New Roman"/>
          <w:color w:val="FF0000"/>
          <w:szCs w:val="21"/>
        </w:rPr>
        <w:t>～</w:t>
      </w:r>
      <w:r w:rsidRPr="00B61F64">
        <w:rPr>
          <w:rFonts w:ascii="Times New Roman" w:hAnsi="Times New Roman"/>
          <w:color w:val="FF0000"/>
          <w:szCs w:val="21"/>
        </w:rPr>
        <w:t>5s</w:t>
      </w:r>
      <w:r w:rsidRPr="00B61F64">
        <w:rPr>
          <w:rFonts w:ascii="Times New Roman" w:hAnsi="Times New Roman"/>
          <w:color w:val="FF0000"/>
          <w:szCs w:val="21"/>
        </w:rPr>
        <w:t>，弹簧测力计示数不变，此时物块浸没在水中；</w:t>
      </w:r>
      <w:r w:rsidRPr="00B61F64">
        <w:rPr>
          <w:rFonts w:ascii="Times New Roman" w:hAnsi="Times New Roman"/>
          <w:color w:val="FF0000"/>
          <w:szCs w:val="21"/>
        </w:rPr>
        <w:t>5s</w:t>
      </w:r>
      <w:r w:rsidRPr="00B61F64">
        <w:rPr>
          <w:rFonts w:ascii="Times New Roman" w:hAnsi="Times New Roman"/>
          <w:color w:val="FF0000"/>
          <w:szCs w:val="21"/>
        </w:rPr>
        <w:t>～</w:t>
      </w:r>
      <w:r w:rsidRPr="00B61F64">
        <w:rPr>
          <w:rFonts w:ascii="Times New Roman" w:hAnsi="Times New Roman"/>
          <w:color w:val="FF0000"/>
          <w:szCs w:val="21"/>
        </w:rPr>
        <w:t>25s</w:t>
      </w:r>
      <w:r w:rsidRPr="00B61F64">
        <w:rPr>
          <w:rFonts w:ascii="Times New Roman" w:hAnsi="Times New Roman"/>
          <w:color w:val="FF0000"/>
          <w:szCs w:val="21"/>
        </w:rPr>
        <w:t>，弹簧测力计示数变大，说明物块逐渐露出水面；</w:t>
      </w:r>
      <w:r w:rsidRPr="00B61F64">
        <w:rPr>
          <w:rFonts w:ascii="Times New Roman" w:hAnsi="Times New Roman"/>
          <w:color w:val="FF0000"/>
          <w:szCs w:val="21"/>
        </w:rPr>
        <w:t>25s</w:t>
      </w:r>
      <w:r w:rsidRPr="00B61F64">
        <w:rPr>
          <w:rFonts w:ascii="Times New Roman" w:hAnsi="Times New Roman"/>
          <w:color w:val="FF0000"/>
          <w:szCs w:val="21"/>
        </w:rPr>
        <w:t>以后，物体全部露出水面，弹簧测力计的示数等于物块重力。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B61F64">
        <w:rPr>
          <w:rFonts w:ascii="Times New Roman" w:hAnsi="Times New Roman"/>
          <w:color w:val="FF0000"/>
          <w:szCs w:val="21"/>
        </w:rPr>
        <w:t>（</w:t>
      </w:r>
      <w:r w:rsidRPr="00B61F64">
        <w:rPr>
          <w:rFonts w:ascii="Times New Roman" w:hAnsi="Times New Roman"/>
          <w:color w:val="FF0000"/>
          <w:szCs w:val="21"/>
        </w:rPr>
        <w:t>1</w:t>
      </w:r>
      <w:r w:rsidRPr="00B61F64">
        <w:rPr>
          <w:rFonts w:ascii="Times New Roman" w:hAnsi="Times New Roman"/>
          <w:color w:val="FF0000"/>
          <w:szCs w:val="21"/>
        </w:rPr>
        <w:t>）由图知，当</w:t>
      </w:r>
      <w:r w:rsidRPr="00B61F64">
        <w:rPr>
          <w:rFonts w:ascii="Times New Roman" w:hAnsi="Times New Roman"/>
          <w:color w:val="FF0000"/>
          <w:szCs w:val="21"/>
        </w:rPr>
        <w:t>t</w:t>
      </w:r>
      <w:r w:rsidRPr="00B61F64">
        <w:rPr>
          <w:rFonts w:ascii="Times New Roman" w:hAnsi="Times New Roman"/>
          <w:color w:val="FF0000"/>
          <w:szCs w:val="21"/>
        </w:rPr>
        <w:t>＝</w:t>
      </w:r>
      <w:r w:rsidRPr="00B61F64">
        <w:rPr>
          <w:rFonts w:ascii="Times New Roman" w:hAnsi="Times New Roman"/>
          <w:color w:val="FF0000"/>
          <w:szCs w:val="21"/>
        </w:rPr>
        <w:t>15s</w:t>
      </w:r>
      <w:r w:rsidRPr="00B61F64">
        <w:rPr>
          <w:rFonts w:ascii="Times New Roman" w:hAnsi="Times New Roman"/>
          <w:color w:val="FF0000"/>
          <w:szCs w:val="21"/>
        </w:rPr>
        <w:t>时，弹簧测力计示数</w:t>
      </w:r>
      <w:r w:rsidRPr="00B61F64">
        <w:rPr>
          <w:rFonts w:ascii="Times New Roman" w:hAnsi="Times New Roman"/>
          <w:color w:val="FF0000"/>
          <w:szCs w:val="21"/>
        </w:rPr>
        <w:t>F</w:t>
      </w:r>
      <w:r w:rsidRPr="00B61F64">
        <w:rPr>
          <w:rFonts w:ascii="Times New Roman" w:hAnsi="Times New Roman"/>
          <w:color w:val="FF0000"/>
          <w:szCs w:val="21"/>
        </w:rPr>
        <w:t>＝</w:t>
      </w:r>
      <w:r w:rsidRPr="00B61F64">
        <w:rPr>
          <w:rFonts w:ascii="Times New Roman" w:hAnsi="Times New Roman"/>
          <w:color w:val="FF0000"/>
          <w:szCs w:val="21"/>
        </w:rPr>
        <w:t>15N</w:t>
      </w:r>
      <w:r w:rsidRPr="00B61F64">
        <w:rPr>
          <w:rFonts w:ascii="Times New Roman" w:hAnsi="Times New Roman"/>
          <w:color w:val="FF0000"/>
          <w:szCs w:val="21"/>
        </w:rPr>
        <w:t>；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B61F64">
        <w:rPr>
          <w:rFonts w:ascii="Times New Roman" w:hAnsi="Times New Roman"/>
          <w:color w:val="FF0000"/>
          <w:szCs w:val="21"/>
        </w:rPr>
        <w:t>（</w:t>
      </w:r>
      <w:r w:rsidRPr="00B61F64">
        <w:rPr>
          <w:rFonts w:ascii="Times New Roman" w:hAnsi="Times New Roman"/>
          <w:color w:val="FF0000"/>
          <w:szCs w:val="21"/>
        </w:rPr>
        <w:t>2</w:t>
      </w:r>
      <w:r w:rsidRPr="00B61F64">
        <w:rPr>
          <w:rFonts w:ascii="Times New Roman" w:hAnsi="Times New Roman"/>
          <w:color w:val="FF0000"/>
          <w:szCs w:val="21"/>
        </w:rPr>
        <w:t>）在</w:t>
      </w:r>
      <w:r w:rsidRPr="00B61F64">
        <w:rPr>
          <w:rFonts w:ascii="Times New Roman" w:hAnsi="Times New Roman"/>
          <w:color w:val="FF0000"/>
          <w:szCs w:val="21"/>
        </w:rPr>
        <w:t>25s</w:t>
      </w:r>
      <w:r w:rsidRPr="00B61F64">
        <w:rPr>
          <w:rFonts w:ascii="Times New Roman" w:hAnsi="Times New Roman"/>
          <w:color w:val="FF0000"/>
          <w:szCs w:val="21"/>
        </w:rPr>
        <w:t>后弹簧测力计的示数不变，物体全部露出水面，则物块重</w:t>
      </w:r>
      <w:r w:rsidRPr="00B61F64">
        <w:rPr>
          <w:rFonts w:ascii="Times New Roman" w:hAnsi="Times New Roman"/>
          <w:color w:val="FF0000"/>
          <w:szCs w:val="21"/>
        </w:rPr>
        <w:t>G</w:t>
      </w:r>
      <w:r w:rsidRPr="00B61F64">
        <w:rPr>
          <w:rFonts w:ascii="Times New Roman" w:hAnsi="Times New Roman"/>
          <w:color w:val="FF0000"/>
          <w:szCs w:val="21"/>
          <w:vertAlign w:val="subscript"/>
        </w:rPr>
        <w:t>A</w:t>
      </w:r>
      <w:r w:rsidRPr="00B61F64">
        <w:rPr>
          <w:rFonts w:ascii="Times New Roman" w:hAnsi="Times New Roman"/>
          <w:color w:val="FF0000"/>
          <w:szCs w:val="21"/>
        </w:rPr>
        <w:t>＝</w:t>
      </w:r>
      <w:r w:rsidRPr="00B61F64">
        <w:rPr>
          <w:rFonts w:ascii="Times New Roman" w:hAnsi="Times New Roman"/>
          <w:color w:val="FF0000"/>
          <w:szCs w:val="21"/>
        </w:rPr>
        <w:t>25N</w:t>
      </w:r>
      <w:r w:rsidRPr="00B61F64">
        <w:rPr>
          <w:rFonts w:ascii="Times New Roman" w:hAnsi="Times New Roman"/>
          <w:color w:val="FF0000"/>
          <w:szCs w:val="21"/>
        </w:rPr>
        <w:t>；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B61F64">
        <w:rPr>
          <w:rFonts w:ascii="Times New Roman" w:hAnsi="Times New Roman"/>
          <w:color w:val="FF0000"/>
          <w:szCs w:val="21"/>
        </w:rPr>
        <w:t>5s</w:t>
      </w:r>
      <w:r w:rsidRPr="00B61F64">
        <w:rPr>
          <w:rFonts w:ascii="Times New Roman" w:hAnsi="Times New Roman"/>
          <w:color w:val="FF0000"/>
          <w:szCs w:val="21"/>
        </w:rPr>
        <w:t>～</w:t>
      </w:r>
      <w:r w:rsidRPr="00B61F64">
        <w:rPr>
          <w:rFonts w:ascii="Times New Roman" w:hAnsi="Times New Roman"/>
          <w:color w:val="FF0000"/>
          <w:szCs w:val="21"/>
        </w:rPr>
        <w:t>25s</w:t>
      </w:r>
      <w:r w:rsidRPr="00B61F64">
        <w:rPr>
          <w:rFonts w:ascii="Times New Roman" w:hAnsi="Times New Roman"/>
          <w:color w:val="FF0000"/>
          <w:szCs w:val="21"/>
        </w:rPr>
        <w:t>，物块逐渐露出水面，即</w:t>
      </w:r>
      <w:r w:rsidRPr="00B61F64">
        <w:rPr>
          <w:rFonts w:ascii="Times New Roman" w:hAnsi="Times New Roman"/>
          <w:color w:val="FF0000"/>
          <w:szCs w:val="21"/>
        </w:rPr>
        <w:t>5s</w:t>
      </w:r>
      <w:r w:rsidRPr="00B61F64">
        <w:rPr>
          <w:rFonts w:ascii="Times New Roman" w:hAnsi="Times New Roman"/>
          <w:color w:val="FF0000"/>
          <w:szCs w:val="21"/>
        </w:rPr>
        <w:t>时物块的上表面刚好达到水面，</w:t>
      </w:r>
      <w:r w:rsidRPr="00B61F64">
        <w:rPr>
          <w:rFonts w:ascii="Times New Roman" w:hAnsi="Times New Roman"/>
          <w:color w:val="FF0000"/>
          <w:szCs w:val="21"/>
        </w:rPr>
        <w:t>25s</w:t>
      </w:r>
      <w:r w:rsidRPr="00B61F64">
        <w:rPr>
          <w:rFonts w:ascii="Times New Roman" w:hAnsi="Times New Roman"/>
          <w:color w:val="FF0000"/>
          <w:szCs w:val="21"/>
        </w:rPr>
        <w:t>时物块的下表面刚好离开水面，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B61F64">
        <w:rPr>
          <w:rFonts w:ascii="Times New Roman" w:hAnsi="Times New Roman"/>
          <w:color w:val="FF0000"/>
          <w:szCs w:val="21"/>
        </w:rPr>
        <w:t>则可知物块向上移动的距离即为物块的高度，此过程用时</w:t>
      </w:r>
      <w:r w:rsidRPr="00B61F64">
        <w:rPr>
          <w:rFonts w:ascii="Times New Roman" w:hAnsi="Times New Roman"/>
          <w:color w:val="FF0000"/>
          <w:szCs w:val="21"/>
        </w:rPr>
        <w:t>t</w:t>
      </w:r>
      <w:r w:rsidRPr="00B61F64">
        <w:rPr>
          <w:rFonts w:ascii="Times New Roman" w:hAnsi="Times New Roman"/>
          <w:color w:val="FF0000"/>
          <w:szCs w:val="21"/>
        </w:rPr>
        <w:t>＝</w:t>
      </w:r>
      <w:r w:rsidRPr="00B61F64">
        <w:rPr>
          <w:rFonts w:ascii="Times New Roman" w:hAnsi="Times New Roman"/>
          <w:color w:val="FF0000"/>
          <w:szCs w:val="21"/>
        </w:rPr>
        <w:t>25s</w:t>
      </w:r>
      <w:r w:rsidRPr="00B61F64">
        <w:rPr>
          <w:rFonts w:ascii="Times New Roman" w:hAnsi="Times New Roman"/>
          <w:color w:val="FF0000"/>
          <w:szCs w:val="21"/>
        </w:rPr>
        <w:t>﹣</w:t>
      </w:r>
      <w:r w:rsidRPr="00B61F64">
        <w:rPr>
          <w:rFonts w:ascii="Times New Roman" w:hAnsi="Times New Roman"/>
          <w:color w:val="FF0000"/>
          <w:szCs w:val="21"/>
        </w:rPr>
        <w:t>5s</w:t>
      </w:r>
      <w:r w:rsidRPr="00B61F64">
        <w:rPr>
          <w:rFonts w:ascii="Times New Roman" w:hAnsi="Times New Roman"/>
          <w:color w:val="FF0000"/>
          <w:szCs w:val="21"/>
        </w:rPr>
        <w:t>＝</w:t>
      </w:r>
      <w:r w:rsidRPr="00B61F64">
        <w:rPr>
          <w:rFonts w:ascii="Times New Roman" w:hAnsi="Times New Roman"/>
          <w:color w:val="FF0000"/>
          <w:szCs w:val="21"/>
        </w:rPr>
        <w:t>20s</w:t>
      </w:r>
      <w:r w:rsidRPr="00B61F64">
        <w:rPr>
          <w:rFonts w:ascii="Times New Roman" w:hAnsi="Times New Roman"/>
          <w:color w:val="FF0000"/>
          <w:szCs w:val="21"/>
        </w:rPr>
        <w:t>，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B61F64">
        <w:rPr>
          <w:rFonts w:ascii="Times New Roman" w:hAnsi="Times New Roman"/>
          <w:color w:val="FF0000"/>
          <w:szCs w:val="21"/>
        </w:rPr>
        <w:t>物块的高度：</w:t>
      </w:r>
      <w:r w:rsidRPr="00B61F64">
        <w:rPr>
          <w:rFonts w:ascii="Times New Roman" w:hAnsi="Times New Roman"/>
          <w:color w:val="FF0000"/>
          <w:szCs w:val="21"/>
        </w:rPr>
        <w:t>h</w:t>
      </w:r>
      <w:r w:rsidRPr="00B61F64">
        <w:rPr>
          <w:rFonts w:ascii="Times New Roman" w:hAnsi="Times New Roman"/>
          <w:color w:val="FF0000"/>
          <w:szCs w:val="21"/>
        </w:rPr>
        <w:t>＝</w:t>
      </w:r>
      <w:proofErr w:type="spellStart"/>
      <w:r w:rsidRPr="00B61F64">
        <w:rPr>
          <w:rFonts w:ascii="Times New Roman" w:hAnsi="Times New Roman"/>
          <w:color w:val="FF0000"/>
          <w:szCs w:val="21"/>
        </w:rPr>
        <w:t>vt</w:t>
      </w:r>
      <w:proofErr w:type="spellEnd"/>
      <w:r w:rsidRPr="00B61F64">
        <w:rPr>
          <w:rFonts w:ascii="Times New Roman" w:hAnsi="Times New Roman"/>
          <w:color w:val="FF0000"/>
          <w:szCs w:val="21"/>
        </w:rPr>
        <w:t>＝</w:t>
      </w:r>
      <w:r w:rsidRPr="00B61F64">
        <w:rPr>
          <w:rFonts w:ascii="Times New Roman" w:hAnsi="Times New Roman"/>
          <w:color w:val="FF0000"/>
          <w:szCs w:val="21"/>
        </w:rPr>
        <w:t>1cm/s×20s</w:t>
      </w:r>
      <w:r w:rsidRPr="00B61F64">
        <w:rPr>
          <w:rFonts w:ascii="Times New Roman" w:hAnsi="Times New Roman"/>
          <w:color w:val="FF0000"/>
          <w:szCs w:val="21"/>
        </w:rPr>
        <w:t>＝</w:t>
      </w:r>
      <w:r w:rsidRPr="00B61F64">
        <w:rPr>
          <w:rFonts w:ascii="Times New Roman" w:hAnsi="Times New Roman"/>
          <w:color w:val="FF0000"/>
          <w:szCs w:val="21"/>
        </w:rPr>
        <w:t>20cm</w:t>
      </w:r>
      <w:r w:rsidRPr="00B61F64">
        <w:rPr>
          <w:rFonts w:ascii="Times New Roman" w:hAnsi="Times New Roman"/>
          <w:color w:val="FF0000"/>
          <w:szCs w:val="21"/>
        </w:rPr>
        <w:t>；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B61F64">
        <w:rPr>
          <w:rFonts w:ascii="Times New Roman" w:hAnsi="Times New Roman"/>
          <w:color w:val="FF0000"/>
          <w:szCs w:val="21"/>
        </w:rPr>
        <w:t>（</w:t>
      </w:r>
      <w:r w:rsidRPr="00B61F64">
        <w:rPr>
          <w:rFonts w:ascii="Times New Roman" w:hAnsi="Times New Roman"/>
          <w:color w:val="FF0000"/>
          <w:szCs w:val="21"/>
        </w:rPr>
        <w:t>3</w:t>
      </w:r>
      <w:r w:rsidRPr="00B61F64">
        <w:rPr>
          <w:rFonts w:ascii="Times New Roman" w:hAnsi="Times New Roman"/>
          <w:color w:val="FF0000"/>
          <w:szCs w:val="21"/>
        </w:rPr>
        <w:t>）当</w:t>
      </w:r>
      <w:r w:rsidRPr="00B61F64">
        <w:rPr>
          <w:rFonts w:ascii="Times New Roman" w:hAnsi="Times New Roman"/>
          <w:color w:val="FF0000"/>
          <w:szCs w:val="21"/>
        </w:rPr>
        <w:t>t</w:t>
      </w:r>
      <w:r w:rsidRPr="00B61F64">
        <w:rPr>
          <w:rFonts w:ascii="Times New Roman" w:hAnsi="Times New Roman"/>
          <w:color w:val="FF0000"/>
          <w:szCs w:val="21"/>
        </w:rPr>
        <w:t>＝</w:t>
      </w:r>
      <w:r w:rsidRPr="00B61F64">
        <w:rPr>
          <w:rFonts w:ascii="Times New Roman" w:hAnsi="Times New Roman"/>
          <w:color w:val="FF0000"/>
          <w:szCs w:val="21"/>
        </w:rPr>
        <w:t>0</w:t>
      </w:r>
      <w:r w:rsidRPr="00B61F64">
        <w:rPr>
          <w:rFonts w:ascii="Times New Roman" w:hAnsi="Times New Roman"/>
          <w:color w:val="FF0000"/>
          <w:szCs w:val="21"/>
        </w:rPr>
        <w:t>时，物块</w:t>
      </w:r>
      <w:r w:rsidRPr="00B61F64">
        <w:rPr>
          <w:rFonts w:ascii="Times New Roman" w:hAnsi="Times New Roman"/>
          <w:color w:val="FF0000"/>
          <w:szCs w:val="21"/>
        </w:rPr>
        <w:t>A</w:t>
      </w:r>
      <w:r w:rsidRPr="00B61F64">
        <w:rPr>
          <w:rFonts w:ascii="Times New Roman" w:hAnsi="Times New Roman"/>
          <w:color w:val="FF0000"/>
          <w:szCs w:val="21"/>
        </w:rPr>
        <w:t>浸没水中，受到的浮力：</w:t>
      </w:r>
      <w:r w:rsidRPr="00B61F64">
        <w:rPr>
          <w:rFonts w:ascii="Times New Roman" w:hAnsi="Times New Roman"/>
          <w:color w:val="FF0000"/>
          <w:szCs w:val="21"/>
        </w:rPr>
        <w:t>F</w:t>
      </w:r>
      <w:r w:rsidRPr="00B61F64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B61F64">
        <w:rPr>
          <w:rFonts w:ascii="Times New Roman" w:hAnsi="Times New Roman"/>
          <w:color w:val="FF0000"/>
          <w:szCs w:val="21"/>
        </w:rPr>
        <w:t>＝</w:t>
      </w:r>
      <w:r w:rsidRPr="00B61F64">
        <w:rPr>
          <w:rFonts w:ascii="Times New Roman" w:hAnsi="Times New Roman"/>
          <w:color w:val="FF0000"/>
          <w:szCs w:val="21"/>
        </w:rPr>
        <w:t>G</w:t>
      </w:r>
      <w:r w:rsidRPr="00B61F64">
        <w:rPr>
          <w:rFonts w:ascii="Times New Roman" w:hAnsi="Times New Roman"/>
          <w:color w:val="FF0000"/>
          <w:szCs w:val="21"/>
          <w:vertAlign w:val="subscript"/>
        </w:rPr>
        <w:t>A</w:t>
      </w:r>
      <w:r w:rsidRPr="00B61F64">
        <w:rPr>
          <w:rFonts w:ascii="Times New Roman" w:hAnsi="Times New Roman"/>
          <w:color w:val="FF0000"/>
          <w:szCs w:val="21"/>
        </w:rPr>
        <w:t>﹣</w:t>
      </w:r>
      <w:r w:rsidRPr="00B61F64">
        <w:rPr>
          <w:rFonts w:ascii="Times New Roman" w:hAnsi="Times New Roman"/>
          <w:color w:val="FF0000"/>
          <w:szCs w:val="21"/>
        </w:rPr>
        <w:t>F</w:t>
      </w:r>
      <w:r w:rsidRPr="00B61F64">
        <w:rPr>
          <w:rFonts w:ascii="Times New Roman" w:hAnsi="Times New Roman"/>
          <w:color w:val="FF0000"/>
          <w:szCs w:val="21"/>
          <w:vertAlign w:val="subscript"/>
        </w:rPr>
        <w:t>拉</w:t>
      </w:r>
      <w:r w:rsidRPr="00B61F64">
        <w:rPr>
          <w:rFonts w:ascii="Times New Roman" w:hAnsi="Times New Roman"/>
          <w:color w:val="FF0000"/>
          <w:szCs w:val="21"/>
        </w:rPr>
        <w:t>＝</w:t>
      </w:r>
      <w:r w:rsidRPr="00B61F64">
        <w:rPr>
          <w:rFonts w:ascii="Times New Roman" w:hAnsi="Times New Roman"/>
          <w:color w:val="FF0000"/>
          <w:szCs w:val="21"/>
        </w:rPr>
        <w:t>25N</w:t>
      </w:r>
      <w:r w:rsidRPr="00B61F64">
        <w:rPr>
          <w:rFonts w:ascii="Times New Roman" w:hAnsi="Times New Roman"/>
          <w:color w:val="FF0000"/>
          <w:szCs w:val="21"/>
        </w:rPr>
        <w:t>﹣</w:t>
      </w:r>
      <w:r w:rsidRPr="00B61F64">
        <w:rPr>
          <w:rFonts w:ascii="Times New Roman" w:hAnsi="Times New Roman"/>
          <w:color w:val="FF0000"/>
          <w:szCs w:val="21"/>
        </w:rPr>
        <w:t>5N</w:t>
      </w:r>
      <w:r w:rsidRPr="00B61F64">
        <w:rPr>
          <w:rFonts w:ascii="Times New Roman" w:hAnsi="Times New Roman"/>
          <w:color w:val="FF0000"/>
          <w:szCs w:val="21"/>
        </w:rPr>
        <w:t>＝</w:t>
      </w:r>
      <w:r w:rsidRPr="00B61F64">
        <w:rPr>
          <w:rFonts w:ascii="Times New Roman" w:hAnsi="Times New Roman"/>
          <w:color w:val="FF0000"/>
          <w:szCs w:val="21"/>
        </w:rPr>
        <w:t>20N</w:t>
      </w:r>
      <w:r w:rsidRPr="00B61F64">
        <w:rPr>
          <w:rFonts w:ascii="Times New Roman" w:hAnsi="Times New Roman"/>
          <w:color w:val="FF0000"/>
          <w:szCs w:val="21"/>
        </w:rPr>
        <w:t>；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B61F64">
        <w:rPr>
          <w:rFonts w:ascii="Times New Roman" w:hAnsi="Times New Roman"/>
          <w:color w:val="FF0000"/>
          <w:szCs w:val="21"/>
        </w:rPr>
        <w:lastRenderedPageBreak/>
        <w:t>0</w:t>
      </w:r>
      <w:r w:rsidRPr="00B61F64">
        <w:rPr>
          <w:rFonts w:ascii="Times New Roman" w:hAnsi="Times New Roman"/>
          <w:color w:val="FF0000"/>
          <w:szCs w:val="21"/>
        </w:rPr>
        <w:t>～</w:t>
      </w:r>
      <w:r w:rsidRPr="00B61F64">
        <w:rPr>
          <w:rFonts w:ascii="Times New Roman" w:hAnsi="Times New Roman"/>
          <w:color w:val="FF0000"/>
          <w:szCs w:val="21"/>
        </w:rPr>
        <w:t>5s</w:t>
      </w:r>
      <w:r w:rsidRPr="00B61F64">
        <w:rPr>
          <w:rFonts w:ascii="Times New Roman" w:hAnsi="Times New Roman"/>
          <w:color w:val="FF0000"/>
          <w:szCs w:val="21"/>
        </w:rPr>
        <w:t>，物块上升的高度：</w:t>
      </w:r>
      <w:r w:rsidRPr="00B61F64">
        <w:rPr>
          <w:rFonts w:ascii="Times New Roman" w:hAnsi="Times New Roman"/>
          <w:color w:val="FF0000"/>
          <w:szCs w:val="21"/>
        </w:rPr>
        <w:t>h′</w:t>
      </w:r>
      <w:r w:rsidRPr="00B61F64">
        <w:rPr>
          <w:rFonts w:ascii="Times New Roman" w:hAnsi="Times New Roman"/>
          <w:color w:val="FF0000"/>
          <w:szCs w:val="21"/>
        </w:rPr>
        <w:t>＝</w:t>
      </w:r>
      <w:proofErr w:type="spellStart"/>
      <w:r w:rsidRPr="00B61F64">
        <w:rPr>
          <w:rFonts w:ascii="Times New Roman" w:hAnsi="Times New Roman"/>
          <w:color w:val="FF0000"/>
          <w:szCs w:val="21"/>
        </w:rPr>
        <w:t>vt</w:t>
      </w:r>
      <w:proofErr w:type="spellEnd"/>
      <w:r w:rsidRPr="00B61F64">
        <w:rPr>
          <w:rFonts w:ascii="Times New Roman" w:hAnsi="Times New Roman"/>
          <w:color w:val="FF0000"/>
          <w:szCs w:val="21"/>
        </w:rPr>
        <w:t>′</w:t>
      </w:r>
      <w:r w:rsidRPr="00B61F64">
        <w:rPr>
          <w:rFonts w:ascii="Times New Roman" w:hAnsi="Times New Roman"/>
          <w:color w:val="FF0000"/>
          <w:szCs w:val="21"/>
        </w:rPr>
        <w:t>＝</w:t>
      </w:r>
      <w:r w:rsidRPr="00B61F64">
        <w:rPr>
          <w:rFonts w:ascii="Times New Roman" w:hAnsi="Times New Roman"/>
          <w:color w:val="FF0000"/>
          <w:szCs w:val="21"/>
        </w:rPr>
        <w:t>1cm/s×5s</w:t>
      </w:r>
      <w:r w:rsidRPr="00B61F64">
        <w:rPr>
          <w:rFonts w:ascii="Times New Roman" w:hAnsi="Times New Roman"/>
          <w:color w:val="FF0000"/>
          <w:szCs w:val="21"/>
        </w:rPr>
        <w:t>＝</w:t>
      </w:r>
      <w:r w:rsidRPr="00B61F64">
        <w:rPr>
          <w:rFonts w:ascii="Times New Roman" w:hAnsi="Times New Roman"/>
          <w:color w:val="FF0000"/>
          <w:szCs w:val="21"/>
        </w:rPr>
        <w:t>5cm</w:t>
      </w:r>
      <w:r w:rsidRPr="00B61F64">
        <w:rPr>
          <w:rFonts w:ascii="Times New Roman" w:hAnsi="Times New Roman"/>
          <w:color w:val="FF0000"/>
          <w:szCs w:val="21"/>
        </w:rPr>
        <w:t>；</w:t>
      </w:r>
    </w:p>
    <w:p w:rsidR="0070513A" w:rsidRPr="00B61F64" w:rsidRDefault="0070513A" w:rsidP="0070513A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2600325" cy="1314450"/>
            <wp:effectExtent l="0" t="0" r="9525" b="0"/>
            <wp:docPr id="764" name="图片 7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8" r:link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B61F64">
        <w:rPr>
          <w:rFonts w:ascii="Times New Roman" w:hAnsi="Times New Roman"/>
          <w:color w:val="FF0000"/>
          <w:szCs w:val="21"/>
        </w:rPr>
        <w:t>则由上图可知，当</w:t>
      </w:r>
      <w:r w:rsidRPr="00B61F64">
        <w:rPr>
          <w:rFonts w:ascii="Times New Roman" w:hAnsi="Times New Roman"/>
          <w:color w:val="FF0000"/>
          <w:szCs w:val="21"/>
        </w:rPr>
        <w:t>t</w:t>
      </w:r>
      <w:r w:rsidRPr="00B61F64">
        <w:rPr>
          <w:rFonts w:ascii="Times New Roman" w:hAnsi="Times New Roman"/>
          <w:color w:val="FF0000"/>
          <w:szCs w:val="21"/>
        </w:rPr>
        <w:t>＝</w:t>
      </w:r>
      <w:r w:rsidRPr="00B61F64">
        <w:rPr>
          <w:rFonts w:ascii="Times New Roman" w:hAnsi="Times New Roman"/>
          <w:color w:val="FF0000"/>
          <w:szCs w:val="21"/>
        </w:rPr>
        <w:t>0</w:t>
      </w:r>
      <w:r w:rsidRPr="00B61F64">
        <w:rPr>
          <w:rFonts w:ascii="Times New Roman" w:hAnsi="Times New Roman"/>
          <w:color w:val="FF0000"/>
          <w:szCs w:val="21"/>
        </w:rPr>
        <w:t>时，</w:t>
      </w:r>
      <w:r w:rsidRPr="00B61F64">
        <w:rPr>
          <w:rFonts w:ascii="Times New Roman" w:hAnsi="Times New Roman"/>
          <w:color w:val="FF0000"/>
          <w:szCs w:val="21"/>
        </w:rPr>
        <w:t>A</w:t>
      </w:r>
      <w:r w:rsidRPr="00B61F64">
        <w:rPr>
          <w:rFonts w:ascii="Times New Roman" w:hAnsi="Times New Roman"/>
          <w:color w:val="FF0000"/>
          <w:szCs w:val="21"/>
        </w:rPr>
        <w:t>底部所处的深度：</w:t>
      </w:r>
      <w:proofErr w:type="spellStart"/>
      <w:r w:rsidRPr="00B61F64">
        <w:rPr>
          <w:rFonts w:ascii="Times New Roman" w:hAnsi="Times New Roman"/>
          <w:color w:val="FF0000"/>
          <w:szCs w:val="21"/>
        </w:rPr>
        <w:t>h</w:t>
      </w:r>
      <w:r w:rsidRPr="00B61F64">
        <w:rPr>
          <w:rFonts w:ascii="Times New Roman" w:hAnsi="Times New Roman"/>
          <w:color w:val="FF0000"/>
          <w:szCs w:val="21"/>
          <w:vertAlign w:val="subscript"/>
        </w:rPr>
        <w:t>A</w:t>
      </w:r>
      <w:proofErr w:type="spellEnd"/>
      <w:r w:rsidRPr="00B61F64">
        <w:rPr>
          <w:rFonts w:ascii="Times New Roman" w:hAnsi="Times New Roman"/>
          <w:color w:val="FF0000"/>
          <w:szCs w:val="21"/>
        </w:rPr>
        <w:t>＝</w:t>
      </w:r>
      <w:proofErr w:type="spellStart"/>
      <w:r w:rsidRPr="00B61F64">
        <w:rPr>
          <w:rFonts w:ascii="Times New Roman" w:hAnsi="Times New Roman"/>
          <w:color w:val="FF0000"/>
          <w:szCs w:val="21"/>
        </w:rPr>
        <w:t>h′+h</w:t>
      </w:r>
      <w:proofErr w:type="spellEnd"/>
      <w:r w:rsidRPr="00B61F64">
        <w:rPr>
          <w:rFonts w:ascii="Times New Roman" w:hAnsi="Times New Roman"/>
          <w:color w:val="FF0000"/>
          <w:szCs w:val="21"/>
        </w:rPr>
        <w:t>＝</w:t>
      </w:r>
      <w:r w:rsidRPr="00B61F64">
        <w:rPr>
          <w:rFonts w:ascii="Times New Roman" w:hAnsi="Times New Roman"/>
          <w:color w:val="FF0000"/>
          <w:szCs w:val="21"/>
        </w:rPr>
        <w:t>5cm+20cm</w:t>
      </w:r>
      <w:r w:rsidRPr="00B61F64">
        <w:rPr>
          <w:rFonts w:ascii="Times New Roman" w:hAnsi="Times New Roman"/>
          <w:color w:val="FF0000"/>
          <w:szCs w:val="21"/>
        </w:rPr>
        <w:t>＝</w:t>
      </w:r>
      <w:r w:rsidRPr="00B61F64">
        <w:rPr>
          <w:rFonts w:ascii="Times New Roman" w:hAnsi="Times New Roman"/>
          <w:color w:val="FF0000"/>
          <w:szCs w:val="21"/>
        </w:rPr>
        <w:t>25cm</w:t>
      </w:r>
      <w:r w:rsidRPr="00B61F64">
        <w:rPr>
          <w:rFonts w:ascii="Times New Roman" w:hAnsi="Times New Roman"/>
          <w:color w:val="FF0000"/>
          <w:szCs w:val="21"/>
        </w:rPr>
        <w:t>＝</w:t>
      </w:r>
      <w:r w:rsidRPr="00B61F64">
        <w:rPr>
          <w:rFonts w:ascii="Times New Roman" w:hAnsi="Times New Roman"/>
          <w:color w:val="FF0000"/>
          <w:szCs w:val="21"/>
        </w:rPr>
        <w:t>0.25m</w:t>
      </w:r>
      <w:r w:rsidRPr="00B61F64">
        <w:rPr>
          <w:rFonts w:ascii="Times New Roman" w:hAnsi="Times New Roman"/>
          <w:color w:val="FF0000"/>
          <w:szCs w:val="21"/>
        </w:rPr>
        <w:t>，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B61F64">
        <w:rPr>
          <w:rFonts w:ascii="Times New Roman" w:hAnsi="Times New Roman"/>
          <w:color w:val="FF0000"/>
          <w:szCs w:val="21"/>
        </w:rPr>
        <w:t>此时</w:t>
      </w:r>
      <w:r w:rsidRPr="00B61F64">
        <w:rPr>
          <w:rFonts w:ascii="Times New Roman" w:hAnsi="Times New Roman"/>
          <w:color w:val="FF0000"/>
          <w:szCs w:val="21"/>
        </w:rPr>
        <w:t>A</w:t>
      </w:r>
      <w:r w:rsidRPr="00B61F64">
        <w:rPr>
          <w:rFonts w:ascii="Times New Roman" w:hAnsi="Times New Roman"/>
          <w:color w:val="FF0000"/>
          <w:szCs w:val="21"/>
        </w:rPr>
        <w:t>底部受到水的压强：</w:t>
      </w:r>
      <w:r w:rsidRPr="00B61F64">
        <w:rPr>
          <w:rFonts w:ascii="Times New Roman" w:hAnsi="Times New Roman"/>
          <w:color w:val="FF0000"/>
          <w:szCs w:val="21"/>
        </w:rPr>
        <w:t>p</w:t>
      </w:r>
      <w:r w:rsidRPr="00B61F64">
        <w:rPr>
          <w:rFonts w:ascii="Times New Roman" w:hAnsi="Times New Roman"/>
          <w:color w:val="FF0000"/>
          <w:szCs w:val="21"/>
        </w:rPr>
        <w:t>＝</w:t>
      </w:r>
      <w:proofErr w:type="spellStart"/>
      <w:r w:rsidRPr="00B61F64">
        <w:rPr>
          <w:rFonts w:ascii="Times New Roman" w:hAnsi="Times New Roman"/>
          <w:color w:val="FF0000"/>
          <w:szCs w:val="21"/>
        </w:rPr>
        <w:t>ρgh</w:t>
      </w:r>
      <w:r w:rsidRPr="00B61F64">
        <w:rPr>
          <w:rFonts w:ascii="Times New Roman" w:hAnsi="Times New Roman"/>
          <w:color w:val="FF0000"/>
          <w:szCs w:val="21"/>
          <w:vertAlign w:val="subscript"/>
        </w:rPr>
        <w:t>A</w:t>
      </w:r>
      <w:proofErr w:type="spellEnd"/>
      <w:r w:rsidRPr="00B61F64">
        <w:rPr>
          <w:rFonts w:ascii="Times New Roman" w:hAnsi="Times New Roman"/>
          <w:color w:val="FF0000"/>
          <w:szCs w:val="21"/>
        </w:rPr>
        <w:t>＝</w:t>
      </w:r>
      <w:r w:rsidRPr="00B61F64">
        <w:rPr>
          <w:rFonts w:ascii="Times New Roman" w:hAnsi="Times New Roman"/>
          <w:color w:val="FF0000"/>
          <w:szCs w:val="21"/>
        </w:rPr>
        <w:t>1×10</w:t>
      </w:r>
      <w:r w:rsidRPr="00B61F64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61F64">
        <w:rPr>
          <w:rFonts w:ascii="Times New Roman" w:hAnsi="Times New Roman"/>
          <w:color w:val="FF0000"/>
          <w:szCs w:val="21"/>
        </w:rPr>
        <w:t>kg/m</w:t>
      </w:r>
      <w:r w:rsidRPr="00B61F64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61F64">
        <w:rPr>
          <w:rFonts w:ascii="Times New Roman" w:hAnsi="Times New Roman"/>
          <w:color w:val="FF0000"/>
          <w:szCs w:val="21"/>
        </w:rPr>
        <w:t>×10N/kg×0.25m</w:t>
      </w:r>
      <w:r w:rsidRPr="00B61F64">
        <w:rPr>
          <w:rFonts w:ascii="Times New Roman" w:hAnsi="Times New Roman"/>
          <w:color w:val="FF0000"/>
          <w:szCs w:val="21"/>
        </w:rPr>
        <w:t>＝</w:t>
      </w:r>
      <w:r w:rsidRPr="00B61F64">
        <w:rPr>
          <w:rFonts w:ascii="Times New Roman" w:hAnsi="Times New Roman"/>
          <w:color w:val="FF0000"/>
          <w:szCs w:val="21"/>
        </w:rPr>
        <w:t>2.5×10</w:t>
      </w:r>
      <w:r w:rsidRPr="00B61F64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61F64">
        <w:rPr>
          <w:rFonts w:ascii="Times New Roman" w:hAnsi="Times New Roman"/>
          <w:color w:val="FF0000"/>
          <w:szCs w:val="21"/>
        </w:rPr>
        <w:t>Pa</w:t>
      </w:r>
      <w:r w:rsidRPr="00B61F64">
        <w:rPr>
          <w:rFonts w:ascii="Times New Roman" w:hAnsi="Times New Roman"/>
          <w:color w:val="FF0000"/>
          <w:szCs w:val="21"/>
        </w:rPr>
        <w:t>；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B61F64">
        <w:rPr>
          <w:rFonts w:ascii="Times New Roman" w:hAnsi="Times New Roman"/>
          <w:color w:val="FF0000"/>
          <w:szCs w:val="21"/>
        </w:rPr>
        <w:t>（</w:t>
      </w:r>
      <w:r w:rsidRPr="00B61F64">
        <w:rPr>
          <w:rFonts w:ascii="Times New Roman" w:hAnsi="Times New Roman"/>
          <w:color w:val="FF0000"/>
          <w:szCs w:val="21"/>
        </w:rPr>
        <w:t>4</w:t>
      </w:r>
      <w:r w:rsidRPr="00B61F64">
        <w:rPr>
          <w:rFonts w:ascii="Times New Roman" w:hAnsi="Times New Roman"/>
          <w:color w:val="FF0000"/>
          <w:szCs w:val="21"/>
        </w:rPr>
        <w:t>）物块的质量：</w:t>
      </w:r>
      <w:r w:rsidRPr="00B61F64">
        <w:rPr>
          <w:rFonts w:ascii="Times New Roman" w:hAnsi="Times New Roman"/>
          <w:color w:val="FF0000"/>
          <w:szCs w:val="21"/>
        </w:rPr>
        <w:t>m</w:t>
      </w:r>
      <w:r w:rsidRPr="00B61F64">
        <w:rPr>
          <w:rFonts w:ascii="Times New Roman" w:hAnsi="Times New Roman"/>
          <w:color w:val="FF0000"/>
          <w:szCs w:val="21"/>
          <w:vertAlign w:val="subscript"/>
        </w:rPr>
        <w:t>A</w:t>
      </w:r>
      <w:r w:rsidRPr="00B61F64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209550" cy="400050"/>
            <wp:effectExtent l="0" t="0" r="0" b="0"/>
            <wp:docPr id="763" name="图片 7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0" r:link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1F64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504825" cy="342900"/>
            <wp:effectExtent l="0" t="0" r="9525" b="0"/>
            <wp:docPr id="762" name="图片 7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2" r:link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1F64">
        <w:rPr>
          <w:rFonts w:ascii="Times New Roman" w:hAnsi="Times New Roman"/>
          <w:color w:val="FF0000"/>
          <w:szCs w:val="21"/>
        </w:rPr>
        <w:t>＝</w:t>
      </w:r>
      <w:r w:rsidRPr="00B61F64">
        <w:rPr>
          <w:rFonts w:ascii="Times New Roman" w:hAnsi="Times New Roman"/>
          <w:color w:val="FF0000"/>
          <w:szCs w:val="21"/>
        </w:rPr>
        <w:t>2.5kg</w:t>
      </w:r>
      <w:r w:rsidRPr="00B61F64">
        <w:rPr>
          <w:rFonts w:ascii="Times New Roman" w:hAnsi="Times New Roman"/>
          <w:color w:val="FF0000"/>
          <w:szCs w:val="21"/>
        </w:rPr>
        <w:t>，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B61F64">
        <w:rPr>
          <w:rFonts w:ascii="Times New Roman" w:hAnsi="Times New Roman"/>
          <w:color w:val="FF0000"/>
          <w:szCs w:val="21"/>
        </w:rPr>
        <w:t>由</w:t>
      </w:r>
      <w:r w:rsidRPr="00B61F64">
        <w:rPr>
          <w:rFonts w:ascii="Times New Roman" w:hAnsi="Times New Roman"/>
          <w:color w:val="FF0000"/>
          <w:szCs w:val="21"/>
        </w:rPr>
        <w:t>F</w:t>
      </w:r>
      <w:r w:rsidRPr="00B61F64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B61F64">
        <w:rPr>
          <w:rFonts w:ascii="Times New Roman" w:hAnsi="Times New Roman"/>
          <w:color w:val="FF0000"/>
          <w:szCs w:val="21"/>
        </w:rPr>
        <w:t>＝</w:t>
      </w:r>
      <w:r w:rsidRPr="00B61F64">
        <w:rPr>
          <w:rFonts w:ascii="Times New Roman" w:hAnsi="Times New Roman"/>
          <w:color w:val="FF0000"/>
          <w:szCs w:val="21"/>
        </w:rPr>
        <w:t>ρ</w:t>
      </w:r>
      <w:r w:rsidRPr="00B61F64">
        <w:rPr>
          <w:rFonts w:ascii="Times New Roman" w:hAnsi="Times New Roman"/>
          <w:color w:val="FF0000"/>
          <w:szCs w:val="21"/>
          <w:vertAlign w:val="subscript"/>
        </w:rPr>
        <w:t>水</w:t>
      </w:r>
      <w:r w:rsidRPr="00B61F64">
        <w:rPr>
          <w:rFonts w:ascii="Times New Roman" w:hAnsi="Times New Roman"/>
          <w:color w:val="FF0000"/>
          <w:szCs w:val="21"/>
        </w:rPr>
        <w:t>V</w:t>
      </w:r>
      <w:r w:rsidRPr="00B61F64">
        <w:rPr>
          <w:rFonts w:ascii="Times New Roman" w:hAnsi="Times New Roman"/>
          <w:color w:val="FF0000"/>
          <w:szCs w:val="21"/>
          <w:vertAlign w:val="subscript"/>
        </w:rPr>
        <w:t>排</w:t>
      </w:r>
      <w:r w:rsidRPr="00B61F64">
        <w:rPr>
          <w:rFonts w:ascii="Times New Roman" w:hAnsi="Times New Roman"/>
          <w:color w:val="FF0000"/>
          <w:szCs w:val="21"/>
        </w:rPr>
        <w:t>g</w:t>
      </w:r>
      <w:r w:rsidRPr="00B61F64">
        <w:rPr>
          <w:rFonts w:ascii="Times New Roman" w:hAnsi="Times New Roman"/>
          <w:color w:val="FF0000"/>
          <w:szCs w:val="21"/>
        </w:rPr>
        <w:t>可得物块的体积：</w:t>
      </w:r>
      <w:r w:rsidRPr="00B61F64">
        <w:rPr>
          <w:rFonts w:ascii="Times New Roman" w:hAnsi="Times New Roman"/>
          <w:color w:val="FF0000"/>
          <w:szCs w:val="21"/>
        </w:rPr>
        <w:t>V</w:t>
      </w:r>
      <w:r w:rsidRPr="00B61F64">
        <w:rPr>
          <w:rFonts w:ascii="Times New Roman" w:hAnsi="Times New Roman"/>
          <w:color w:val="FF0000"/>
          <w:szCs w:val="21"/>
          <w:vertAlign w:val="subscript"/>
        </w:rPr>
        <w:t>A</w:t>
      </w:r>
      <w:r w:rsidRPr="00B61F64">
        <w:rPr>
          <w:rFonts w:ascii="Times New Roman" w:hAnsi="Times New Roman"/>
          <w:color w:val="FF0000"/>
          <w:szCs w:val="21"/>
        </w:rPr>
        <w:t>＝</w:t>
      </w:r>
      <w:r w:rsidRPr="00B61F64">
        <w:rPr>
          <w:rFonts w:ascii="Times New Roman" w:hAnsi="Times New Roman"/>
          <w:color w:val="FF0000"/>
          <w:szCs w:val="21"/>
        </w:rPr>
        <w:t>V</w:t>
      </w:r>
      <w:r w:rsidRPr="00B61F64">
        <w:rPr>
          <w:rFonts w:ascii="Times New Roman" w:hAnsi="Times New Roman"/>
          <w:color w:val="FF0000"/>
          <w:szCs w:val="21"/>
          <w:vertAlign w:val="subscript"/>
        </w:rPr>
        <w:t>排</w:t>
      </w:r>
      <w:r w:rsidRPr="00B61F64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438150" cy="457200"/>
            <wp:effectExtent l="0" t="0" r="0" b="0"/>
            <wp:docPr id="761" name="图片 7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4" r:link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1F64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1581150" cy="390525"/>
            <wp:effectExtent l="0" t="0" r="0" b="9525"/>
            <wp:docPr id="760" name="图片 7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6" r:link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1F64">
        <w:rPr>
          <w:rFonts w:ascii="Times New Roman" w:hAnsi="Times New Roman"/>
          <w:color w:val="FF0000"/>
          <w:szCs w:val="21"/>
        </w:rPr>
        <w:t>＝</w:t>
      </w:r>
      <w:r w:rsidRPr="00B61F64">
        <w:rPr>
          <w:rFonts w:ascii="Times New Roman" w:hAnsi="Times New Roman"/>
          <w:color w:val="FF0000"/>
          <w:szCs w:val="21"/>
        </w:rPr>
        <w:t>2×10</w:t>
      </w:r>
      <w:r w:rsidRPr="00B61F64">
        <w:rPr>
          <w:rFonts w:ascii="Times New Roman" w:hAnsi="Times New Roman"/>
          <w:color w:val="FF0000"/>
          <w:szCs w:val="21"/>
          <w:vertAlign w:val="superscript"/>
        </w:rPr>
        <w:t>﹣</w:t>
      </w:r>
      <w:r w:rsidRPr="00B61F64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61F64">
        <w:rPr>
          <w:rFonts w:ascii="Times New Roman" w:hAnsi="Times New Roman"/>
          <w:color w:val="FF0000"/>
          <w:szCs w:val="21"/>
        </w:rPr>
        <w:t>m</w:t>
      </w:r>
      <w:r w:rsidRPr="00B61F64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61F64">
        <w:rPr>
          <w:rFonts w:ascii="Times New Roman" w:hAnsi="Times New Roman"/>
          <w:color w:val="FF0000"/>
          <w:szCs w:val="21"/>
        </w:rPr>
        <w:t>，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B61F64">
        <w:rPr>
          <w:rFonts w:ascii="Times New Roman" w:hAnsi="Times New Roman"/>
          <w:color w:val="FF0000"/>
          <w:szCs w:val="21"/>
        </w:rPr>
        <w:t>物块的密度：</w:t>
      </w:r>
      <w:proofErr w:type="spellStart"/>
      <w:r w:rsidRPr="00B61F64">
        <w:rPr>
          <w:rFonts w:ascii="Times New Roman" w:hAnsi="Times New Roman"/>
          <w:color w:val="FF0000"/>
          <w:szCs w:val="21"/>
        </w:rPr>
        <w:t>ρ</w:t>
      </w:r>
      <w:r w:rsidRPr="00B61F64">
        <w:rPr>
          <w:rFonts w:ascii="Times New Roman" w:hAnsi="Times New Roman"/>
          <w:color w:val="FF0000"/>
          <w:szCs w:val="21"/>
          <w:vertAlign w:val="subscript"/>
        </w:rPr>
        <w:t>A</w:t>
      </w:r>
      <w:proofErr w:type="spellEnd"/>
      <w:r w:rsidRPr="00B61F64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209550" cy="438150"/>
            <wp:effectExtent l="0" t="0" r="0" b="0"/>
            <wp:docPr id="759" name="图片 7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8" r:link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1F64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771525" cy="400050"/>
            <wp:effectExtent l="0" t="0" r="9525" b="0"/>
            <wp:docPr id="758" name="图片 7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0" r:link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1F64">
        <w:rPr>
          <w:rFonts w:ascii="Times New Roman" w:hAnsi="Times New Roman"/>
          <w:color w:val="FF0000"/>
          <w:szCs w:val="21"/>
        </w:rPr>
        <w:t>＝</w:t>
      </w:r>
      <w:r w:rsidRPr="00B61F64">
        <w:rPr>
          <w:rFonts w:ascii="Times New Roman" w:hAnsi="Times New Roman"/>
          <w:color w:val="FF0000"/>
          <w:szCs w:val="21"/>
        </w:rPr>
        <w:t>1.25×10</w:t>
      </w:r>
      <w:r w:rsidRPr="00B61F64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61F64">
        <w:rPr>
          <w:rFonts w:ascii="Times New Roman" w:hAnsi="Times New Roman"/>
          <w:color w:val="FF0000"/>
          <w:szCs w:val="21"/>
        </w:rPr>
        <w:t>kg/m</w:t>
      </w:r>
      <w:r w:rsidRPr="00B61F64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61F64">
        <w:rPr>
          <w:rFonts w:ascii="Times New Roman" w:hAnsi="Times New Roman"/>
          <w:color w:val="FF0000"/>
          <w:szCs w:val="21"/>
        </w:rPr>
        <w:t>。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b/>
          <w:szCs w:val="21"/>
        </w:rPr>
      </w:pPr>
      <w:r w:rsidRPr="00B61F64">
        <w:rPr>
          <w:rFonts w:ascii="Times New Roman" w:hAnsi="Times New Roman"/>
          <w:color w:val="FF0000"/>
          <w:szCs w:val="21"/>
        </w:rPr>
        <w:t>故答案为：（</w:t>
      </w:r>
      <w:r w:rsidRPr="00B61F64">
        <w:rPr>
          <w:rFonts w:ascii="Times New Roman" w:hAnsi="Times New Roman"/>
          <w:color w:val="FF0000"/>
          <w:szCs w:val="21"/>
        </w:rPr>
        <w:t>1</w:t>
      </w:r>
      <w:r w:rsidRPr="00B61F64">
        <w:rPr>
          <w:rFonts w:ascii="Times New Roman" w:hAnsi="Times New Roman"/>
          <w:color w:val="FF0000"/>
          <w:szCs w:val="21"/>
        </w:rPr>
        <w:t>）</w:t>
      </w:r>
      <w:r w:rsidRPr="00B61F64">
        <w:rPr>
          <w:rFonts w:ascii="Times New Roman" w:hAnsi="Times New Roman"/>
          <w:color w:val="FF0000"/>
          <w:szCs w:val="21"/>
        </w:rPr>
        <w:t>15</w:t>
      </w:r>
      <w:r w:rsidRPr="00B61F64">
        <w:rPr>
          <w:rFonts w:ascii="Times New Roman" w:hAnsi="Times New Roman"/>
          <w:color w:val="FF0000"/>
          <w:szCs w:val="21"/>
        </w:rPr>
        <w:t>；（</w:t>
      </w:r>
      <w:r w:rsidRPr="00B61F64">
        <w:rPr>
          <w:rFonts w:ascii="Times New Roman" w:hAnsi="Times New Roman"/>
          <w:color w:val="FF0000"/>
          <w:szCs w:val="21"/>
        </w:rPr>
        <w:t>2</w:t>
      </w:r>
      <w:r w:rsidRPr="00B61F64">
        <w:rPr>
          <w:rFonts w:ascii="Times New Roman" w:hAnsi="Times New Roman"/>
          <w:color w:val="FF0000"/>
          <w:szCs w:val="21"/>
        </w:rPr>
        <w:t>）</w:t>
      </w:r>
      <w:r w:rsidRPr="00B61F64">
        <w:rPr>
          <w:rFonts w:ascii="Times New Roman" w:hAnsi="Times New Roman"/>
          <w:color w:val="FF0000"/>
          <w:szCs w:val="21"/>
        </w:rPr>
        <w:t>25</w:t>
      </w:r>
      <w:r w:rsidRPr="00B61F64">
        <w:rPr>
          <w:rFonts w:ascii="Times New Roman" w:hAnsi="Times New Roman"/>
          <w:color w:val="FF0000"/>
          <w:szCs w:val="21"/>
        </w:rPr>
        <w:t>；</w:t>
      </w:r>
      <w:r w:rsidRPr="00B61F64">
        <w:rPr>
          <w:rFonts w:ascii="Times New Roman" w:hAnsi="Times New Roman"/>
          <w:color w:val="FF0000"/>
          <w:szCs w:val="21"/>
        </w:rPr>
        <w:t>20</w:t>
      </w:r>
      <w:r w:rsidRPr="00B61F64">
        <w:rPr>
          <w:rFonts w:ascii="Times New Roman" w:hAnsi="Times New Roman"/>
          <w:color w:val="FF0000"/>
          <w:szCs w:val="21"/>
        </w:rPr>
        <w:t>；（</w:t>
      </w:r>
      <w:r w:rsidRPr="00B61F64">
        <w:rPr>
          <w:rFonts w:ascii="Times New Roman" w:hAnsi="Times New Roman"/>
          <w:color w:val="FF0000"/>
          <w:szCs w:val="21"/>
        </w:rPr>
        <w:t>3</w:t>
      </w:r>
      <w:r w:rsidRPr="00B61F64">
        <w:rPr>
          <w:rFonts w:ascii="Times New Roman" w:hAnsi="Times New Roman"/>
          <w:color w:val="FF0000"/>
          <w:szCs w:val="21"/>
        </w:rPr>
        <w:t>）</w:t>
      </w:r>
      <w:r w:rsidRPr="00B61F64">
        <w:rPr>
          <w:rFonts w:ascii="Times New Roman" w:hAnsi="Times New Roman"/>
          <w:color w:val="FF0000"/>
          <w:szCs w:val="21"/>
        </w:rPr>
        <w:t>20</w:t>
      </w:r>
      <w:r w:rsidRPr="00B61F64">
        <w:rPr>
          <w:rFonts w:ascii="Times New Roman" w:hAnsi="Times New Roman"/>
          <w:color w:val="FF0000"/>
          <w:szCs w:val="21"/>
        </w:rPr>
        <w:t>；</w:t>
      </w:r>
      <w:r w:rsidRPr="00B61F64">
        <w:rPr>
          <w:rFonts w:ascii="Times New Roman" w:hAnsi="Times New Roman"/>
          <w:color w:val="FF0000"/>
          <w:szCs w:val="21"/>
        </w:rPr>
        <w:t>2.5×10</w:t>
      </w:r>
      <w:r w:rsidRPr="00B61F64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61F64">
        <w:rPr>
          <w:rFonts w:ascii="Times New Roman" w:hAnsi="Times New Roman"/>
          <w:color w:val="FF0000"/>
          <w:szCs w:val="21"/>
        </w:rPr>
        <w:t>Pa</w:t>
      </w:r>
      <w:r w:rsidRPr="00B61F64">
        <w:rPr>
          <w:rFonts w:ascii="Times New Roman" w:hAnsi="Times New Roman"/>
          <w:color w:val="FF0000"/>
          <w:szCs w:val="21"/>
        </w:rPr>
        <w:t>；（</w:t>
      </w:r>
      <w:r w:rsidRPr="00B61F64">
        <w:rPr>
          <w:rFonts w:ascii="Times New Roman" w:hAnsi="Times New Roman"/>
          <w:color w:val="FF0000"/>
          <w:szCs w:val="21"/>
        </w:rPr>
        <w:t>4</w:t>
      </w:r>
      <w:r w:rsidRPr="00B61F64">
        <w:rPr>
          <w:rFonts w:ascii="Times New Roman" w:hAnsi="Times New Roman"/>
          <w:color w:val="FF0000"/>
          <w:szCs w:val="21"/>
        </w:rPr>
        <w:t>）物块</w:t>
      </w:r>
      <w:r w:rsidRPr="00B61F64">
        <w:rPr>
          <w:rFonts w:ascii="Times New Roman" w:hAnsi="Times New Roman"/>
          <w:color w:val="FF0000"/>
          <w:szCs w:val="21"/>
        </w:rPr>
        <w:t>A</w:t>
      </w:r>
      <w:r w:rsidRPr="00B61F64">
        <w:rPr>
          <w:rFonts w:ascii="Times New Roman" w:hAnsi="Times New Roman"/>
          <w:color w:val="FF0000"/>
          <w:szCs w:val="21"/>
        </w:rPr>
        <w:t>的密度为</w:t>
      </w:r>
      <w:r w:rsidRPr="00B61F64">
        <w:rPr>
          <w:rFonts w:ascii="Times New Roman" w:hAnsi="Times New Roman"/>
          <w:color w:val="FF0000"/>
          <w:szCs w:val="21"/>
        </w:rPr>
        <w:t>1.25×10</w:t>
      </w:r>
      <w:r w:rsidRPr="00B61F64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61F64">
        <w:rPr>
          <w:rFonts w:ascii="Times New Roman" w:hAnsi="Times New Roman"/>
          <w:color w:val="FF0000"/>
          <w:szCs w:val="21"/>
        </w:rPr>
        <w:t>kg/m</w:t>
      </w:r>
      <w:r w:rsidRPr="00B61F64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B61F64">
        <w:rPr>
          <w:rFonts w:ascii="Times New Roman" w:hAnsi="Times New Roman"/>
          <w:color w:val="FF0000"/>
          <w:szCs w:val="21"/>
        </w:rPr>
        <w:t>。</w:t>
      </w:r>
    </w:p>
    <w:p w:rsidR="0070513A" w:rsidRPr="00B61F64" w:rsidRDefault="0070513A" w:rsidP="0070513A">
      <w:pPr>
        <w:widowControl/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757" name="图片 7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1F64">
        <w:rPr>
          <w:rFonts w:ascii="Times New Roman" w:hAnsi="Times New Roman"/>
          <w:kern w:val="0"/>
          <w:szCs w:val="21"/>
        </w:rPr>
        <w:t>二、</w:t>
      </w:r>
      <w:r w:rsidRPr="00B61F64">
        <w:rPr>
          <w:rFonts w:ascii="Times New Roman" w:hAnsi="Times New Roman"/>
          <w:b/>
          <w:szCs w:val="21"/>
        </w:rPr>
        <w:t>（</w:t>
      </w:r>
      <w:r w:rsidRPr="00B61F64">
        <w:rPr>
          <w:rFonts w:ascii="Times New Roman" w:hAnsi="Times New Roman"/>
          <w:b/>
          <w:szCs w:val="21"/>
        </w:rPr>
        <w:t>2019·</w:t>
      </w:r>
      <w:r w:rsidRPr="00B61F64">
        <w:rPr>
          <w:rFonts w:ascii="Times New Roman" w:hAnsi="Times New Roman"/>
          <w:b/>
          <w:szCs w:val="21"/>
        </w:rPr>
        <w:t>湖州）</w:t>
      </w:r>
      <w:r w:rsidRPr="00B61F64">
        <w:rPr>
          <w:rFonts w:ascii="Times New Roman" w:hAnsi="Times New Roman"/>
          <w:kern w:val="0"/>
          <w:szCs w:val="21"/>
        </w:rPr>
        <w:t>放有适量水的烧杯置于水平桌面上。将一木块浸没到水中一定深度后撤去外力，木块开始上浮，如图所示，最后漂浮，且有五分之二体积露出水面。下列叙述中，错误的是（</w:t>
      </w:r>
      <w:r w:rsidRPr="00B61F64">
        <w:rPr>
          <w:rFonts w:ascii="Times New Roman" w:hAnsi="Times New Roman"/>
          <w:kern w:val="0"/>
          <w:szCs w:val="21"/>
        </w:rPr>
        <w:t xml:space="preserve">  </w:t>
      </w:r>
      <w:r w:rsidRPr="00B61F64">
        <w:rPr>
          <w:rFonts w:ascii="Times New Roman" w:hAnsi="Times New Roman"/>
          <w:kern w:val="0"/>
          <w:szCs w:val="21"/>
        </w:rPr>
        <w:t>）。</w:t>
      </w:r>
    </w:p>
    <w:p w:rsidR="0070513A" w:rsidRPr="00B61F64" w:rsidRDefault="0070513A" w:rsidP="0070513A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019175" cy="809625"/>
            <wp:effectExtent l="0" t="0" r="9525" b="9525"/>
            <wp:docPr id="756" name="图片 7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kern w:val="0"/>
          <w:szCs w:val="21"/>
        </w:rPr>
      </w:pPr>
      <w:r w:rsidRPr="00B61F64">
        <w:rPr>
          <w:rFonts w:ascii="Times New Roman" w:hAnsi="Times New Roman"/>
          <w:kern w:val="0"/>
          <w:szCs w:val="21"/>
        </w:rPr>
        <w:t>A.</w:t>
      </w:r>
      <w:r w:rsidRPr="00B61F64">
        <w:rPr>
          <w:rFonts w:ascii="Times New Roman" w:hAnsi="Times New Roman"/>
          <w:kern w:val="0"/>
          <w:szCs w:val="21"/>
        </w:rPr>
        <w:t>在露出水面之前，木块所受浮力不变；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kern w:val="0"/>
          <w:szCs w:val="21"/>
        </w:rPr>
      </w:pPr>
      <w:r w:rsidRPr="00B61F64">
        <w:rPr>
          <w:rFonts w:ascii="Times New Roman" w:hAnsi="Times New Roman"/>
          <w:kern w:val="0"/>
          <w:szCs w:val="21"/>
        </w:rPr>
        <w:t>B.</w:t>
      </w:r>
      <w:r w:rsidRPr="00B61F64">
        <w:rPr>
          <w:rFonts w:ascii="Times New Roman" w:hAnsi="Times New Roman"/>
          <w:kern w:val="0"/>
          <w:szCs w:val="21"/>
        </w:rPr>
        <w:t>在露出水面之前，木块所受浮力大于木块的重力；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kern w:val="0"/>
          <w:szCs w:val="21"/>
        </w:rPr>
      </w:pPr>
      <w:r w:rsidRPr="00B61F64">
        <w:rPr>
          <w:rFonts w:ascii="Times New Roman" w:hAnsi="Times New Roman"/>
          <w:kern w:val="0"/>
          <w:szCs w:val="21"/>
        </w:rPr>
        <w:t>C.</w:t>
      </w:r>
      <w:r w:rsidRPr="00B61F64">
        <w:rPr>
          <w:rFonts w:ascii="Times New Roman" w:hAnsi="Times New Roman"/>
          <w:kern w:val="0"/>
          <w:szCs w:val="21"/>
        </w:rPr>
        <w:t>木块在浸没和漂浮两种情况下，水对烧杯底的压强相等；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B61F64">
        <w:rPr>
          <w:rFonts w:ascii="Times New Roman" w:hAnsi="Times New Roman"/>
          <w:kern w:val="0"/>
          <w:szCs w:val="21"/>
        </w:rPr>
        <w:t>D.</w:t>
      </w:r>
      <w:r w:rsidRPr="00B61F64">
        <w:rPr>
          <w:rFonts w:ascii="Times New Roman" w:hAnsi="Times New Roman"/>
          <w:kern w:val="0"/>
          <w:szCs w:val="21"/>
        </w:rPr>
        <w:t>木块的密度为</w:t>
      </w:r>
      <w:r w:rsidRPr="00B61F64">
        <w:rPr>
          <w:rFonts w:ascii="Times New Roman" w:hAnsi="Times New Roman"/>
          <w:kern w:val="0"/>
          <w:szCs w:val="21"/>
        </w:rPr>
        <w:t>0.6</w:t>
      </w:r>
      <w:r w:rsidRPr="00B61F64">
        <w:rPr>
          <w:rFonts w:ascii="Times New Roman" w:hAnsi="Times New Roman"/>
          <w:kern w:val="0"/>
          <w:szCs w:val="21"/>
        </w:rPr>
        <w:t>克</w:t>
      </w:r>
      <w:r w:rsidRPr="00B61F64">
        <w:rPr>
          <w:rFonts w:ascii="Times New Roman" w:hAnsi="Times New Roman"/>
          <w:kern w:val="0"/>
          <w:szCs w:val="21"/>
        </w:rPr>
        <w:t>/</w:t>
      </w:r>
      <w:r w:rsidRPr="00B61F64">
        <w:rPr>
          <w:rFonts w:ascii="Times New Roman" w:hAnsi="Times New Roman"/>
          <w:kern w:val="0"/>
          <w:szCs w:val="21"/>
        </w:rPr>
        <w:t>厘米</w:t>
      </w:r>
      <w:r w:rsidRPr="00B61F64">
        <w:rPr>
          <w:rFonts w:ascii="Times New Roman" w:hAnsi="Times New Roman"/>
          <w:kern w:val="0"/>
          <w:szCs w:val="21"/>
          <w:vertAlign w:val="superscript"/>
        </w:rPr>
        <w:t>3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iCs/>
          <w:color w:val="FF0000"/>
          <w:kern w:val="0"/>
          <w:szCs w:val="21"/>
        </w:rPr>
      </w:pPr>
      <w:r w:rsidRPr="00B61F64">
        <w:rPr>
          <w:rFonts w:ascii="Times New Roman" w:hAnsi="Times New Roman"/>
          <w:color w:val="FF0000"/>
          <w:kern w:val="0"/>
          <w:szCs w:val="21"/>
        </w:rPr>
        <w:lastRenderedPageBreak/>
        <w:t>【答案】</w:t>
      </w:r>
      <w:r w:rsidRPr="00B61F64">
        <w:rPr>
          <w:rFonts w:ascii="Times New Roman" w:hAnsi="Times New Roman"/>
          <w:iCs/>
          <w:color w:val="FF0000"/>
          <w:kern w:val="0"/>
          <w:szCs w:val="21"/>
        </w:rPr>
        <w:t>C</w:t>
      </w:r>
      <w:r w:rsidRPr="00B61F64">
        <w:rPr>
          <w:rFonts w:ascii="Times New Roman" w:hAnsi="Times New Roman"/>
          <w:iCs/>
          <w:color w:val="FF0000"/>
          <w:kern w:val="0"/>
          <w:szCs w:val="21"/>
        </w:rPr>
        <w:t>。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B61F64">
        <w:rPr>
          <w:rFonts w:ascii="Times New Roman" w:hAnsi="Times New Roman"/>
          <w:color w:val="FF0000"/>
          <w:kern w:val="0"/>
          <w:szCs w:val="21"/>
        </w:rPr>
        <w:t>【解析】</w:t>
      </w:r>
      <w:r w:rsidRPr="00B61F64">
        <w:rPr>
          <w:rFonts w:ascii="Times New Roman" w:hAnsi="Times New Roman"/>
          <w:color w:val="FF0000"/>
          <w:kern w:val="0"/>
          <w:szCs w:val="21"/>
        </w:rPr>
        <w:t>A</w:t>
      </w:r>
      <w:r w:rsidRPr="00B61F64">
        <w:rPr>
          <w:rFonts w:ascii="Times New Roman" w:hAnsi="Times New Roman"/>
          <w:color w:val="FF0000"/>
          <w:kern w:val="0"/>
          <w:szCs w:val="21"/>
        </w:rPr>
        <w:t>、木块上浮过程中，露出水面前，水的密度一定，排开水的体积不变，根据公式</w:t>
      </w:r>
      <w:r w:rsidRPr="00B61F64">
        <w:rPr>
          <w:rFonts w:ascii="Times New Roman" w:hAnsi="Times New Roman"/>
          <w:color w:val="FF0000"/>
          <w:kern w:val="0"/>
          <w:szCs w:val="21"/>
        </w:rPr>
        <w:t>F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浮</w:t>
      </w:r>
      <w:r w:rsidRPr="00B61F64">
        <w:rPr>
          <w:rFonts w:ascii="Times New Roman" w:hAnsi="Times New Roman"/>
          <w:color w:val="FF0000"/>
          <w:kern w:val="0"/>
          <w:szCs w:val="21"/>
        </w:rPr>
        <w:t>=ρ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水</w:t>
      </w:r>
      <w:proofErr w:type="spellStart"/>
      <w:r w:rsidRPr="00B61F64">
        <w:rPr>
          <w:rFonts w:ascii="Times New Roman" w:hAnsi="Times New Roman"/>
          <w:color w:val="FF0000"/>
          <w:kern w:val="0"/>
          <w:szCs w:val="21"/>
        </w:rPr>
        <w:t>gV</w:t>
      </w:r>
      <w:proofErr w:type="spellEnd"/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排</w:t>
      </w:r>
      <w:r w:rsidRPr="00B61F64">
        <w:rPr>
          <w:rFonts w:ascii="Times New Roman" w:hAnsi="Times New Roman"/>
          <w:color w:val="FF0000"/>
          <w:kern w:val="0"/>
          <w:szCs w:val="21"/>
        </w:rPr>
        <w:t>可知，木块所受浮力不变；故</w:t>
      </w:r>
      <w:r w:rsidRPr="00B61F64">
        <w:rPr>
          <w:rFonts w:ascii="Times New Roman" w:hAnsi="Times New Roman"/>
          <w:color w:val="FF0000"/>
          <w:kern w:val="0"/>
          <w:szCs w:val="21"/>
        </w:rPr>
        <w:t>A</w:t>
      </w:r>
      <w:r w:rsidRPr="00B61F64">
        <w:rPr>
          <w:rFonts w:ascii="Times New Roman" w:hAnsi="Times New Roman"/>
          <w:color w:val="FF0000"/>
          <w:kern w:val="0"/>
          <w:szCs w:val="21"/>
        </w:rPr>
        <w:t>正确；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B61F64">
        <w:rPr>
          <w:rFonts w:ascii="Times New Roman" w:hAnsi="Times New Roman"/>
          <w:color w:val="FF0000"/>
          <w:kern w:val="0"/>
          <w:szCs w:val="21"/>
        </w:rPr>
        <w:t>B</w:t>
      </w:r>
      <w:r w:rsidRPr="00B61F64">
        <w:rPr>
          <w:rFonts w:ascii="Times New Roman" w:hAnsi="Times New Roman"/>
          <w:color w:val="FF0000"/>
          <w:kern w:val="0"/>
          <w:szCs w:val="21"/>
        </w:rPr>
        <w:t>、在露出水面之前，木块处于上浮过程中，根据浮沉条件可知：木块所受浮力大于木块的重力；故</w:t>
      </w:r>
      <w:r w:rsidRPr="00B61F64">
        <w:rPr>
          <w:rFonts w:ascii="Times New Roman" w:hAnsi="Times New Roman"/>
          <w:color w:val="FF0000"/>
          <w:kern w:val="0"/>
          <w:szCs w:val="21"/>
        </w:rPr>
        <w:t>B</w:t>
      </w:r>
      <w:r w:rsidRPr="00B61F64">
        <w:rPr>
          <w:rFonts w:ascii="Times New Roman" w:hAnsi="Times New Roman"/>
          <w:color w:val="FF0000"/>
          <w:kern w:val="0"/>
          <w:szCs w:val="21"/>
        </w:rPr>
        <w:t>正确；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B61F64">
        <w:rPr>
          <w:rFonts w:ascii="Times New Roman" w:hAnsi="Times New Roman"/>
          <w:color w:val="FF0000"/>
          <w:kern w:val="0"/>
          <w:szCs w:val="21"/>
        </w:rPr>
        <w:t>C</w:t>
      </w:r>
      <w:r w:rsidRPr="00B61F64">
        <w:rPr>
          <w:rFonts w:ascii="Times New Roman" w:hAnsi="Times New Roman"/>
          <w:color w:val="FF0000"/>
          <w:kern w:val="0"/>
          <w:szCs w:val="21"/>
        </w:rPr>
        <w:t>、因木块浸没时排开水的体积大于木块漂浮时排开水的体积，所以，木块浸没时水的深度大于木块漂浮时水的深度，则根据</w:t>
      </w:r>
      <w:r w:rsidRPr="00B61F64">
        <w:rPr>
          <w:rFonts w:ascii="Times New Roman" w:hAnsi="Times New Roman"/>
          <w:color w:val="FF0000"/>
          <w:kern w:val="0"/>
          <w:szCs w:val="21"/>
        </w:rPr>
        <w:t>p=ρ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水</w:t>
      </w:r>
      <w:proofErr w:type="spellStart"/>
      <w:r w:rsidRPr="00B61F64">
        <w:rPr>
          <w:rFonts w:ascii="Times New Roman" w:hAnsi="Times New Roman"/>
          <w:color w:val="FF0000"/>
          <w:kern w:val="0"/>
          <w:szCs w:val="21"/>
        </w:rPr>
        <w:t>gh</w:t>
      </w:r>
      <w:proofErr w:type="spellEnd"/>
      <w:r w:rsidRPr="00B61F64">
        <w:rPr>
          <w:rFonts w:ascii="Times New Roman" w:hAnsi="Times New Roman"/>
          <w:color w:val="FF0000"/>
          <w:kern w:val="0"/>
          <w:szCs w:val="21"/>
        </w:rPr>
        <w:t>可知，木块浸没时水对烧杯底的压强较大；故</w:t>
      </w:r>
      <w:r w:rsidRPr="00B61F64">
        <w:rPr>
          <w:rFonts w:ascii="Times New Roman" w:hAnsi="Times New Roman"/>
          <w:color w:val="FF0000"/>
          <w:kern w:val="0"/>
          <w:szCs w:val="21"/>
        </w:rPr>
        <w:t>C</w:t>
      </w:r>
      <w:r w:rsidRPr="00B61F64">
        <w:rPr>
          <w:rFonts w:ascii="Times New Roman" w:hAnsi="Times New Roman"/>
          <w:color w:val="FF0000"/>
          <w:kern w:val="0"/>
          <w:szCs w:val="21"/>
        </w:rPr>
        <w:t>错误；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B61F64">
        <w:rPr>
          <w:rFonts w:ascii="Times New Roman" w:hAnsi="Times New Roman"/>
          <w:color w:val="FF0000"/>
          <w:kern w:val="0"/>
          <w:szCs w:val="21"/>
        </w:rPr>
        <w:t>D</w:t>
      </w:r>
      <w:r w:rsidRPr="00B61F64">
        <w:rPr>
          <w:rFonts w:ascii="Times New Roman" w:hAnsi="Times New Roman"/>
          <w:color w:val="FF0000"/>
          <w:kern w:val="0"/>
          <w:szCs w:val="21"/>
        </w:rPr>
        <w:t>、木块最后漂浮，且有五分之二体积露出水面，则根据漂浮条件可得：</w:t>
      </w:r>
      <w:r w:rsidRPr="00B61F64">
        <w:rPr>
          <w:rFonts w:ascii="Times New Roman" w:hAnsi="Times New Roman"/>
          <w:color w:val="FF0000"/>
          <w:kern w:val="0"/>
          <w:szCs w:val="21"/>
        </w:rPr>
        <w:t>F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浮</w:t>
      </w:r>
      <w:r w:rsidRPr="00B61F64">
        <w:rPr>
          <w:rFonts w:ascii="Times New Roman" w:hAnsi="Times New Roman"/>
          <w:color w:val="FF0000"/>
          <w:kern w:val="0"/>
          <w:szCs w:val="21"/>
        </w:rPr>
        <w:t>=G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木</w:t>
      </w:r>
      <w:r w:rsidRPr="00B61F64">
        <w:rPr>
          <w:rFonts w:ascii="Times New Roman" w:hAnsi="Times New Roman"/>
          <w:color w:val="FF0000"/>
          <w:kern w:val="0"/>
          <w:szCs w:val="21"/>
        </w:rPr>
        <w:t>；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B61F64">
        <w:rPr>
          <w:rFonts w:ascii="Times New Roman" w:hAnsi="Times New Roman"/>
          <w:color w:val="FF0000"/>
          <w:kern w:val="0"/>
          <w:szCs w:val="21"/>
        </w:rPr>
        <w:t>结合阿基米德原理和重力公式可得：</w:t>
      </w:r>
      <w:r w:rsidRPr="00B61F64">
        <w:rPr>
          <w:rFonts w:ascii="Times New Roman" w:hAnsi="Times New Roman"/>
          <w:color w:val="FF0000"/>
          <w:kern w:val="0"/>
          <w:szCs w:val="21"/>
        </w:rPr>
        <w:t>ρ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水</w:t>
      </w:r>
      <w:proofErr w:type="spellStart"/>
      <w:r w:rsidRPr="00B61F64">
        <w:rPr>
          <w:rFonts w:ascii="Times New Roman" w:hAnsi="Times New Roman"/>
          <w:color w:val="FF0000"/>
          <w:kern w:val="0"/>
          <w:szCs w:val="21"/>
        </w:rPr>
        <w:t>gV</w:t>
      </w:r>
      <w:proofErr w:type="spellEnd"/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排</w:t>
      </w:r>
      <w:r w:rsidRPr="00B61F64">
        <w:rPr>
          <w:rFonts w:ascii="Times New Roman" w:hAnsi="Times New Roman"/>
          <w:color w:val="FF0000"/>
          <w:kern w:val="0"/>
          <w:szCs w:val="21"/>
        </w:rPr>
        <w:t>=ρ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木</w:t>
      </w:r>
      <w:proofErr w:type="spellStart"/>
      <w:r w:rsidRPr="00B61F64">
        <w:rPr>
          <w:rFonts w:ascii="Times New Roman" w:hAnsi="Times New Roman"/>
          <w:color w:val="FF0000"/>
          <w:kern w:val="0"/>
          <w:szCs w:val="21"/>
        </w:rPr>
        <w:t>gV</w:t>
      </w:r>
      <w:proofErr w:type="spellEnd"/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木</w:t>
      </w:r>
      <w:r w:rsidRPr="00B61F64">
        <w:rPr>
          <w:rFonts w:ascii="Times New Roman" w:hAnsi="Times New Roman"/>
          <w:color w:val="FF0000"/>
          <w:kern w:val="0"/>
          <w:szCs w:val="21"/>
        </w:rPr>
        <w:t>，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B61F64">
        <w:rPr>
          <w:rFonts w:ascii="Times New Roman" w:hAnsi="Times New Roman"/>
          <w:color w:val="FF0000"/>
          <w:kern w:val="0"/>
          <w:szCs w:val="21"/>
        </w:rPr>
        <w:t>所以，</w:t>
      </w:r>
      <w:r w:rsidRPr="00B61F64">
        <w:rPr>
          <w:rFonts w:ascii="Times New Roman" w:hAnsi="Times New Roman"/>
          <w:color w:val="FF0000"/>
          <w:kern w:val="0"/>
          <w:szCs w:val="21"/>
        </w:rPr>
        <w:t>ρ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木</w:t>
      </w:r>
      <w:r w:rsidRPr="00B61F64">
        <w:rPr>
          <w:rFonts w:ascii="Times New Roman" w:hAnsi="Times New Roman"/>
          <w:color w:val="FF0000"/>
          <w:kern w:val="0"/>
          <w:szCs w:val="21"/>
        </w:rPr>
        <w:t>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238125" cy="361950"/>
            <wp:effectExtent l="0" t="0" r="9525" b="0"/>
            <wp:docPr id="755" name="图片 7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3" r:link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1F64">
        <w:rPr>
          <w:rFonts w:ascii="Times New Roman" w:hAnsi="Times New Roman"/>
          <w:color w:val="FF0000"/>
          <w:kern w:val="0"/>
          <w:szCs w:val="21"/>
        </w:rPr>
        <w:t>ρ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水</w:t>
      </w:r>
      <w:r w:rsidRPr="00B61F64">
        <w:rPr>
          <w:rFonts w:ascii="Times New Roman" w:hAnsi="Times New Roman"/>
          <w:color w:val="FF0000"/>
          <w:kern w:val="0"/>
          <w:szCs w:val="21"/>
        </w:rPr>
        <w:t>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638175" cy="390525"/>
            <wp:effectExtent l="0" t="0" r="9525" b="9525"/>
            <wp:docPr id="754" name="图片 7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5" r:link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1F64">
        <w:rPr>
          <w:rFonts w:ascii="Times New Roman" w:hAnsi="Times New Roman"/>
          <w:color w:val="FF0000"/>
          <w:kern w:val="0"/>
          <w:szCs w:val="21"/>
        </w:rPr>
        <w:t>×1.0g/cm</w:t>
      </w:r>
      <w:r w:rsidRPr="00B61F64">
        <w:rPr>
          <w:rFonts w:ascii="Times New Roman" w:hAnsi="Times New Roman"/>
          <w:color w:val="FF0000"/>
          <w:kern w:val="0"/>
          <w:szCs w:val="21"/>
          <w:vertAlign w:val="superscript"/>
        </w:rPr>
        <w:t>3</w:t>
      </w:r>
      <w:r w:rsidRPr="00B61F64">
        <w:rPr>
          <w:rFonts w:ascii="Times New Roman" w:hAnsi="Times New Roman"/>
          <w:color w:val="FF0000"/>
          <w:kern w:val="0"/>
          <w:szCs w:val="21"/>
        </w:rPr>
        <w:t>=0.6g/cm</w:t>
      </w:r>
      <w:r w:rsidRPr="00B61F64">
        <w:rPr>
          <w:rFonts w:ascii="Times New Roman" w:hAnsi="Times New Roman"/>
          <w:color w:val="FF0000"/>
          <w:kern w:val="0"/>
          <w:szCs w:val="21"/>
          <w:vertAlign w:val="superscript"/>
        </w:rPr>
        <w:t>3</w:t>
      </w:r>
      <w:r w:rsidRPr="00B61F64">
        <w:rPr>
          <w:rFonts w:ascii="Times New Roman" w:hAnsi="Times New Roman"/>
          <w:color w:val="FF0000"/>
          <w:kern w:val="0"/>
          <w:szCs w:val="21"/>
        </w:rPr>
        <w:t>；故</w:t>
      </w:r>
      <w:r w:rsidRPr="00B61F64">
        <w:rPr>
          <w:rFonts w:ascii="Times New Roman" w:hAnsi="Times New Roman"/>
          <w:color w:val="FF0000"/>
          <w:kern w:val="0"/>
          <w:szCs w:val="21"/>
        </w:rPr>
        <w:t>D</w:t>
      </w:r>
      <w:r w:rsidRPr="00B61F64">
        <w:rPr>
          <w:rFonts w:ascii="Times New Roman" w:hAnsi="Times New Roman"/>
          <w:color w:val="FF0000"/>
          <w:kern w:val="0"/>
          <w:szCs w:val="21"/>
        </w:rPr>
        <w:t>正确。故选</w:t>
      </w:r>
      <w:r w:rsidRPr="00B61F64">
        <w:rPr>
          <w:rFonts w:ascii="Times New Roman" w:hAnsi="Times New Roman"/>
          <w:color w:val="FF0000"/>
          <w:kern w:val="0"/>
          <w:szCs w:val="21"/>
        </w:rPr>
        <w:t>C</w:t>
      </w:r>
      <w:r w:rsidRPr="00B61F64">
        <w:rPr>
          <w:rFonts w:ascii="Times New Roman" w:hAnsi="Times New Roman"/>
          <w:color w:val="FF0000"/>
          <w:kern w:val="0"/>
          <w:szCs w:val="21"/>
        </w:rPr>
        <w:t>。</w:t>
      </w:r>
    </w:p>
    <w:p w:rsidR="0070513A" w:rsidRPr="00B61F64" w:rsidRDefault="0070513A" w:rsidP="0070513A">
      <w:pPr>
        <w:pStyle w:val="a5"/>
        <w:shd w:val="clear" w:color="auto" w:fill="FFFFFF"/>
        <w:spacing w:line="360" w:lineRule="auto"/>
        <w:ind w:firstLineChars="200" w:firstLine="420"/>
        <w:rPr>
          <w:b/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523875" cy="219075"/>
            <wp:effectExtent l="0" t="0" r="9525" b="9525"/>
            <wp:docPr id="753" name="图片 7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1F64">
        <w:rPr>
          <w:b/>
          <w:sz w:val="21"/>
          <w:szCs w:val="21"/>
        </w:rPr>
        <w:t>知识要点三：浮力大小</w:t>
      </w:r>
    </w:p>
    <w:p w:rsidR="0070513A" w:rsidRPr="00B61F64" w:rsidRDefault="0070513A" w:rsidP="0070513A">
      <w:pPr>
        <w:pStyle w:val="a5"/>
        <w:shd w:val="clear" w:color="auto" w:fill="FFFFFF"/>
        <w:spacing w:line="360" w:lineRule="auto"/>
        <w:ind w:firstLineChars="200" w:firstLine="420"/>
        <w:rPr>
          <w:sz w:val="21"/>
          <w:szCs w:val="22"/>
        </w:rPr>
      </w:pPr>
      <w:r w:rsidRPr="00B61F64">
        <w:rPr>
          <w:sz w:val="21"/>
          <w:szCs w:val="22"/>
        </w:rPr>
        <w:t>阿基米德原理指出了浮力大小关系。阿基米德原理是本章重点，对此规律的理解和记忆对学生来说简单，但难的是如何利用阿基米德原理进行计算；本节涉及到的计算问题很多，也较难，更重要的是简单计算题、压轴计算题大都和浮力有关，此部分内容也是拉开分数的试题。为此，能否很好的掌握阿基米德原理及其计算是本章学习的重点。</w:t>
      </w:r>
    </w:p>
    <w:p w:rsidR="0070513A" w:rsidRPr="00B61F64" w:rsidRDefault="0070513A" w:rsidP="0070513A">
      <w:pPr>
        <w:spacing w:line="360" w:lineRule="auto"/>
        <w:ind w:firstLineChars="200" w:firstLine="420"/>
        <w:rPr>
          <w:rFonts w:ascii="Times New Roman" w:hAnsi="Times New Roman"/>
        </w:rPr>
      </w:pPr>
      <w:r w:rsidRPr="00B61F64">
        <w:rPr>
          <w:rFonts w:ascii="Times New Roman" w:hAnsi="Times New Roman"/>
        </w:rPr>
        <w:t>对</w:t>
      </w:r>
      <w:r w:rsidRPr="00B61F64">
        <w:rPr>
          <w:rFonts w:ascii="Times New Roman" w:hAnsi="Times New Roman"/>
        </w:rPr>
        <w:t>“</w:t>
      </w:r>
      <w:r w:rsidRPr="00B61F64">
        <w:rPr>
          <w:rFonts w:ascii="Times New Roman" w:hAnsi="Times New Roman"/>
        </w:rPr>
        <w:t>阿基米德原理</w:t>
      </w:r>
      <w:r w:rsidRPr="00B61F64">
        <w:rPr>
          <w:rFonts w:ascii="Times New Roman" w:hAnsi="Times New Roman"/>
        </w:rPr>
        <w:t>”</w:t>
      </w:r>
      <w:r w:rsidRPr="00B61F64">
        <w:rPr>
          <w:rFonts w:ascii="Times New Roman" w:hAnsi="Times New Roman"/>
        </w:rPr>
        <w:t>的考查属于常见考试方向，并且分值高、问题形式多样。中考主要题型有选择题、填空题、计算题和实验探究题；选择题和填空题考查阿基米德原理的理解和简单计算；计算题作为压轴题和其他知识点结合并分值高；实验探究题以考查影响浮力大小因素和对阿基米德原理的理解居多。</w:t>
      </w:r>
    </w:p>
    <w:p w:rsidR="0070513A" w:rsidRPr="00B61F64" w:rsidRDefault="0070513A" w:rsidP="0070513A">
      <w:pPr>
        <w:widowControl/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lastRenderedPageBreak/>
        <w:drawing>
          <wp:inline distT="0" distB="0" distL="0" distR="0">
            <wp:extent cx="504825" cy="219075"/>
            <wp:effectExtent l="0" t="0" r="9525" b="9525"/>
            <wp:docPr id="752" name="图片 7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1F64">
        <w:rPr>
          <w:rFonts w:ascii="Times New Roman" w:hAnsi="Times New Roman"/>
          <w:b/>
          <w:bCs/>
          <w:szCs w:val="21"/>
        </w:rPr>
        <w:t>（</w:t>
      </w:r>
      <w:r w:rsidRPr="00B61F64">
        <w:rPr>
          <w:rFonts w:ascii="Times New Roman" w:hAnsi="Times New Roman"/>
          <w:b/>
          <w:bCs/>
          <w:szCs w:val="21"/>
        </w:rPr>
        <w:t>2019·</w:t>
      </w:r>
      <w:r w:rsidRPr="00B61F64">
        <w:rPr>
          <w:rFonts w:ascii="Times New Roman" w:hAnsi="Times New Roman"/>
          <w:b/>
          <w:bCs/>
          <w:szCs w:val="21"/>
        </w:rPr>
        <w:t>泸州）</w:t>
      </w:r>
      <w:r w:rsidRPr="00B61F64">
        <w:rPr>
          <w:rFonts w:ascii="Times New Roman" w:hAnsi="Times New Roman"/>
          <w:kern w:val="0"/>
          <w:szCs w:val="21"/>
        </w:rPr>
        <w:t>三个相同的轻质弹簧，一端固定在容器底部，另一端分别与甲、乙、丙三个体积相同的实心球相连。向容器内倒入水，待水和球都稳定后，观察到如图所示的情况，此时乙球下方弹簧长度等于原长。下列判断正确的是（</w:t>
      </w:r>
      <w:r w:rsidRPr="00B61F64">
        <w:rPr>
          <w:rFonts w:ascii="Times New Roman" w:hAnsi="Times New Roman"/>
          <w:kern w:val="0"/>
          <w:szCs w:val="21"/>
        </w:rPr>
        <w:t xml:space="preserve">  </w:t>
      </w:r>
      <w:r w:rsidRPr="00B61F64">
        <w:rPr>
          <w:rFonts w:ascii="Times New Roman" w:hAnsi="Times New Roman"/>
          <w:kern w:val="0"/>
          <w:szCs w:val="21"/>
        </w:rPr>
        <w:t>）。</w:t>
      </w:r>
    </w:p>
    <w:p w:rsidR="0070513A" w:rsidRPr="00B61F64" w:rsidRDefault="0070513A" w:rsidP="0070513A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171575" cy="1057275"/>
            <wp:effectExtent l="0" t="0" r="9525" b="9525"/>
            <wp:docPr id="751" name="图片 7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kern w:val="0"/>
          <w:szCs w:val="21"/>
        </w:rPr>
      </w:pPr>
      <w:r w:rsidRPr="00B61F64">
        <w:rPr>
          <w:rFonts w:ascii="Times New Roman" w:hAnsi="Times New Roman"/>
          <w:kern w:val="0"/>
          <w:szCs w:val="21"/>
        </w:rPr>
        <w:t>A.</w:t>
      </w:r>
      <w:r w:rsidRPr="00B61F64">
        <w:rPr>
          <w:rFonts w:ascii="Times New Roman" w:hAnsi="Times New Roman"/>
          <w:kern w:val="0"/>
          <w:szCs w:val="21"/>
        </w:rPr>
        <w:t>乙球的重力与它受到的浮力相等；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kern w:val="0"/>
          <w:szCs w:val="21"/>
        </w:rPr>
      </w:pPr>
      <w:r w:rsidRPr="00B61F64">
        <w:rPr>
          <w:rFonts w:ascii="Times New Roman" w:hAnsi="Times New Roman"/>
          <w:kern w:val="0"/>
          <w:szCs w:val="21"/>
        </w:rPr>
        <w:t>B.</w:t>
      </w:r>
      <w:r w:rsidRPr="00B61F64">
        <w:rPr>
          <w:rFonts w:ascii="Times New Roman" w:hAnsi="Times New Roman"/>
          <w:kern w:val="0"/>
          <w:szCs w:val="21"/>
        </w:rPr>
        <w:t>甲球的重力大于它受到的浮力；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B61F64">
        <w:rPr>
          <w:rFonts w:ascii="Times New Roman" w:hAnsi="Times New Roman"/>
          <w:kern w:val="0"/>
          <w:szCs w:val="21"/>
        </w:rPr>
        <w:t>C.</w:t>
      </w:r>
      <w:r w:rsidRPr="00B61F64">
        <w:rPr>
          <w:rFonts w:ascii="Times New Roman" w:hAnsi="Times New Roman"/>
          <w:kern w:val="0"/>
          <w:szCs w:val="21"/>
        </w:rPr>
        <w:t>甲、乙、丙三个球的密度大小关系为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762000" cy="209550"/>
            <wp:effectExtent l="0" t="0" r="0" b="0"/>
            <wp:docPr id="750" name="图片 7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8" r:link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1F64">
        <w:rPr>
          <w:rFonts w:ascii="Times New Roman" w:hAnsi="Times New Roman"/>
          <w:szCs w:val="21"/>
        </w:rPr>
        <w:t>；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B61F64">
        <w:rPr>
          <w:rFonts w:ascii="Times New Roman" w:hAnsi="Times New Roman"/>
          <w:kern w:val="0"/>
          <w:szCs w:val="21"/>
        </w:rPr>
        <w:t>D.</w:t>
      </w:r>
      <w:r w:rsidRPr="00B61F64">
        <w:rPr>
          <w:rFonts w:ascii="Times New Roman" w:hAnsi="Times New Roman"/>
          <w:kern w:val="0"/>
          <w:szCs w:val="21"/>
        </w:rPr>
        <w:t>甲、乙、丙三个球受到的浮力大小关系为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819150" cy="180975"/>
            <wp:effectExtent l="0" t="0" r="0" b="9525"/>
            <wp:docPr id="749" name="图片 7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0" r:link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iCs/>
          <w:color w:val="FF0000"/>
          <w:kern w:val="0"/>
          <w:szCs w:val="21"/>
        </w:rPr>
      </w:pPr>
      <w:r w:rsidRPr="00B61F64">
        <w:rPr>
          <w:rFonts w:ascii="Times New Roman" w:hAnsi="Times New Roman"/>
          <w:color w:val="FF0000"/>
          <w:kern w:val="0"/>
          <w:szCs w:val="21"/>
        </w:rPr>
        <w:t>【答案】</w:t>
      </w:r>
      <w:r w:rsidRPr="00B61F64">
        <w:rPr>
          <w:rFonts w:ascii="Times New Roman" w:hAnsi="Times New Roman"/>
          <w:iCs/>
          <w:color w:val="FF0000"/>
          <w:kern w:val="0"/>
          <w:szCs w:val="21"/>
        </w:rPr>
        <w:t>AC</w:t>
      </w:r>
      <w:r w:rsidRPr="00B61F64">
        <w:rPr>
          <w:rFonts w:ascii="Times New Roman" w:hAnsi="Times New Roman"/>
          <w:iCs/>
          <w:color w:val="FF0000"/>
          <w:kern w:val="0"/>
          <w:szCs w:val="21"/>
        </w:rPr>
        <w:t>。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B61F64">
        <w:rPr>
          <w:rFonts w:ascii="Times New Roman" w:hAnsi="Times New Roman"/>
          <w:color w:val="FF0000"/>
          <w:kern w:val="0"/>
          <w:szCs w:val="21"/>
        </w:rPr>
        <w:t>【解析】根据题意可知，乙球下方弹簧长度等于原长，则弹簧对乙球没有作用力；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B61F64">
        <w:rPr>
          <w:rFonts w:ascii="Times New Roman" w:hAnsi="Times New Roman"/>
          <w:color w:val="FF0000"/>
          <w:kern w:val="0"/>
          <w:szCs w:val="21"/>
        </w:rPr>
        <w:t>观察如图情况可知，甲球下方弹簧长度大于原长，则弹簧对甲球有向下的拉力</w:t>
      </w:r>
      <w:r w:rsidRPr="00B61F64">
        <w:rPr>
          <w:rFonts w:ascii="Times New Roman" w:hAnsi="Times New Roman"/>
          <w:color w:val="FF0000"/>
          <w:kern w:val="0"/>
          <w:szCs w:val="21"/>
        </w:rPr>
        <w:t>F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拉</w:t>
      </w:r>
      <w:r w:rsidRPr="00B61F64">
        <w:rPr>
          <w:rFonts w:ascii="Times New Roman" w:hAnsi="Times New Roman"/>
          <w:color w:val="FF0000"/>
          <w:kern w:val="0"/>
          <w:szCs w:val="21"/>
        </w:rPr>
        <w:t>；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B61F64">
        <w:rPr>
          <w:rFonts w:ascii="Times New Roman" w:hAnsi="Times New Roman"/>
          <w:color w:val="FF0000"/>
          <w:kern w:val="0"/>
          <w:szCs w:val="21"/>
        </w:rPr>
        <w:t>丙球下方弹簧长度小于原长，则弹簧对丙球有向上的支持力</w:t>
      </w:r>
      <w:r w:rsidRPr="00B61F64">
        <w:rPr>
          <w:rFonts w:ascii="Times New Roman" w:hAnsi="Times New Roman"/>
          <w:color w:val="FF0000"/>
          <w:kern w:val="0"/>
          <w:szCs w:val="21"/>
        </w:rPr>
        <w:t>F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支</w:t>
      </w:r>
      <w:r w:rsidRPr="00B61F64">
        <w:rPr>
          <w:rFonts w:ascii="Times New Roman" w:hAnsi="Times New Roman"/>
          <w:color w:val="FF0000"/>
          <w:kern w:val="0"/>
          <w:szCs w:val="21"/>
        </w:rPr>
        <w:t>；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B61F64">
        <w:rPr>
          <w:rFonts w:ascii="Times New Roman" w:hAnsi="Times New Roman"/>
          <w:color w:val="FF0000"/>
          <w:kern w:val="0"/>
          <w:szCs w:val="21"/>
        </w:rPr>
        <w:t>由题知，三个球处于静止，所以</w:t>
      </w:r>
      <w:r w:rsidRPr="00B61F64">
        <w:rPr>
          <w:rFonts w:ascii="Times New Roman" w:hAnsi="Times New Roman"/>
          <w:color w:val="FF0000"/>
          <w:kern w:val="0"/>
          <w:szCs w:val="21"/>
        </w:rPr>
        <w:t>F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甲</w:t>
      </w:r>
      <w:r w:rsidRPr="00B61F64">
        <w:rPr>
          <w:rFonts w:ascii="Times New Roman" w:hAnsi="Times New Roman"/>
          <w:color w:val="FF0000"/>
          <w:kern w:val="0"/>
          <w:szCs w:val="21"/>
        </w:rPr>
        <w:t>=G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甲</w:t>
      </w:r>
      <w:r w:rsidRPr="00B61F64">
        <w:rPr>
          <w:rFonts w:ascii="Times New Roman" w:hAnsi="Times New Roman"/>
          <w:color w:val="FF0000"/>
          <w:kern w:val="0"/>
          <w:szCs w:val="21"/>
        </w:rPr>
        <w:t>+F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拉</w:t>
      </w:r>
      <w:r w:rsidRPr="00B61F64">
        <w:rPr>
          <w:rFonts w:ascii="Times New Roman" w:hAnsi="Times New Roman"/>
          <w:color w:val="FF0000"/>
          <w:kern w:val="0"/>
          <w:szCs w:val="21"/>
        </w:rPr>
        <w:t>，</w:t>
      </w:r>
      <w:r w:rsidRPr="00B61F64">
        <w:rPr>
          <w:rFonts w:ascii="Times New Roman" w:hAnsi="Times New Roman"/>
          <w:color w:val="FF0000"/>
          <w:kern w:val="0"/>
          <w:szCs w:val="21"/>
        </w:rPr>
        <w:t>F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乙</w:t>
      </w:r>
      <w:r w:rsidRPr="00B61F64">
        <w:rPr>
          <w:rFonts w:ascii="Times New Roman" w:hAnsi="Times New Roman"/>
          <w:color w:val="FF0000"/>
          <w:kern w:val="0"/>
          <w:szCs w:val="21"/>
        </w:rPr>
        <w:t>=G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乙</w:t>
      </w:r>
      <w:r w:rsidRPr="00B61F64">
        <w:rPr>
          <w:rFonts w:ascii="Times New Roman" w:hAnsi="Times New Roman"/>
          <w:color w:val="FF0000"/>
          <w:kern w:val="0"/>
          <w:szCs w:val="21"/>
        </w:rPr>
        <w:t>，</w:t>
      </w:r>
      <w:r w:rsidRPr="00B61F64">
        <w:rPr>
          <w:rFonts w:ascii="Times New Roman" w:hAnsi="Times New Roman"/>
          <w:color w:val="FF0000"/>
          <w:kern w:val="0"/>
          <w:szCs w:val="21"/>
        </w:rPr>
        <w:t>F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丙</w:t>
      </w:r>
      <w:r w:rsidRPr="00B61F64">
        <w:rPr>
          <w:rFonts w:ascii="Times New Roman" w:hAnsi="Times New Roman"/>
          <w:color w:val="FF0000"/>
          <w:kern w:val="0"/>
          <w:szCs w:val="21"/>
        </w:rPr>
        <w:t>=G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丙</w:t>
      </w:r>
      <w:r w:rsidRPr="00B61F64">
        <w:rPr>
          <w:rFonts w:ascii="Times New Roman" w:hAnsi="Times New Roman"/>
          <w:color w:val="FF0000"/>
          <w:kern w:val="0"/>
          <w:szCs w:val="21"/>
        </w:rPr>
        <w:t>-F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支</w:t>
      </w:r>
      <w:r w:rsidRPr="00B61F64">
        <w:rPr>
          <w:rFonts w:ascii="Times New Roman" w:hAnsi="Times New Roman"/>
          <w:color w:val="FF0000"/>
          <w:kern w:val="0"/>
          <w:szCs w:val="21"/>
        </w:rPr>
        <w:t>，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B61F64">
        <w:rPr>
          <w:rFonts w:ascii="Times New Roman" w:hAnsi="Times New Roman"/>
          <w:color w:val="FF0000"/>
          <w:kern w:val="0"/>
          <w:szCs w:val="21"/>
        </w:rPr>
        <w:t>比较可知，</w:t>
      </w:r>
      <w:r w:rsidRPr="00B61F64">
        <w:rPr>
          <w:rFonts w:ascii="Times New Roman" w:hAnsi="Times New Roman"/>
          <w:color w:val="FF0000"/>
          <w:kern w:val="0"/>
          <w:szCs w:val="21"/>
        </w:rPr>
        <w:t>F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甲</w:t>
      </w:r>
      <w:r w:rsidRPr="00B61F64">
        <w:rPr>
          <w:rFonts w:ascii="Times New Roman" w:hAnsi="Times New Roman"/>
          <w:color w:val="FF0000"/>
          <w:kern w:val="0"/>
          <w:szCs w:val="21"/>
        </w:rPr>
        <w:t>＞</w:t>
      </w:r>
      <w:r w:rsidRPr="00B61F64">
        <w:rPr>
          <w:rFonts w:ascii="Times New Roman" w:hAnsi="Times New Roman"/>
          <w:color w:val="FF0000"/>
          <w:kern w:val="0"/>
          <w:szCs w:val="21"/>
        </w:rPr>
        <w:t>G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甲</w:t>
      </w:r>
      <w:r w:rsidRPr="00B61F64">
        <w:rPr>
          <w:rFonts w:ascii="Times New Roman" w:hAnsi="Times New Roman"/>
          <w:color w:val="FF0000"/>
          <w:kern w:val="0"/>
          <w:szCs w:val="21"/>
        </w:rPr>
        <w:t>，</w:t>
      </w:r>
      <w:r w:rsidRPr="00B61F64">
        <w:rPr>
          <w:rFonts w:ascii="Times New Roman" w:hAnsi="Times New Roman"/>
          <w:color w:val="FF0000"/>
          <w:kern w:val="0"/>
          <w:szCs w:val="21"/>
        </w:rPr>
        <w:t>F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乙</w:t>
      </w:r>
      <w:r w:rsidRPr="00B61F64">
        <w:rPr>
          <w:rFonts w:ascii="Times New Roman" w:hAnsi="Times New Roman"/>
          <w:color w:val="FF0000"/>
          <w:kern w:val="0"/>
          <w:szCs w:val="21"/>
        </w:rPr>
        <w:t>=G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乙</w:t>
      </w:r>
      <w:r w:rsidRPr="00B61F64">
        <w:rPr>
          <w:rFonts w:ascii="Times New Roman" w:hAnsi="Times New Roman"/>
          <w:color w:val="FF0000"/>
          <w:kern w:val="0"/>
          <w:szCs w:val="21"/>
        </w:rPr>
        <w:t>，</w:t>
      </w:r>
      <w:r w:rsidRPr="00B61F64">
        <w:rPr>
          <w:rFonts w:ascii="Times New Roman" w:hAnsi="Times New Roman"/>
          <w:color w:val="FF0000"/>
          <w:kern w:val="0"/>
          <w:szCs w:val="21"/>
        </w:rPr>
        <w:t>F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丙</w:t>
      </w:r>
      <w:r w:rsidRPr="00B61F64">
        <w:rPr>
          <w:rFonts w:ascii="Times New Roman" w:hAnsi="Times New Roman"/>
          <w:color w:val="FF0000"/>
          <w:kern w:val="0"/>
          <w:szCs w:val="21"/>
        </w:rPr>
        <w:t>＜</w:t>
      </w:r>
      <w:r w:rsidRPr="00B61F64">
        <w:rPr>
          <w:rFonts w:ascii="Times New Roman" w:hAnsi="Times New Roman"/>
          <w:color w:val="FF0000"/>
          <w:kern w:val="0"/>
          <w:szCs w:val="21"/>
        </w:rPr>
        <w:t>G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丙</w:t>
      </w:r>
      <w:r w:rsidRPr="00B61F64">
        <w:rPr>
          <w:rFonts w:ascii="Times New Roman" w:hAnsi="Times New Roman"/>
          <w:color w:val="FF0000"/>
          <w:kern w:val="0"/>
          <w:szCs w:val="21"/>
        </w:rPr>
        <w:t>，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B61F64">
        <w:rPr>
          <w:rFonts w:ascii="Times New Roman" w:hAnsi="Times New Roman"/>
          <w:color w:val="FF0000"/>
          <w:kern w:val="0"/>
          <w:szCs w:val="21"/>
        </w:rPr>
        <w:t>已知三个实心球体积相同，由于三个球浸没在同种液体中，则排开液体的体积相同，根据</w:t>
      </w:r>
      <w:r w:rsidRPr="00B61F64">
        <w:rPr>
          <w:rFonts w:ascii="Times New Roman" w:hAnsi="Times New Roman"/>
          <w:color w:val="FF0000"/>
          <w:kern w:val="0"/>
          <w:szCs w:val="21"/>
        </w:rPr>
        <w:t>F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浮</w:t>
      </w:r>
      <w:r w:rsidRPr="00B61F64">
        <w:rPr>
          <w:rFonts w:ascii="Times New Roman" w:hAnsi="Times New Roman"/>
          <w:color w:val="FF0000"/>
          <w:kern w:val="0"/>
          <w:szCs w:val="21"/>
        </w:rPr>
        <w:t>=ρ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液</w:t>
      </w:r>
      <w:r w:rsidRPr="00B61F64">
        <w:rPr>
          <w:rFonts w:ascii="Times New Roman" w:hAnsi="Times New Roman"/>
          <w:color w:val="FF0000"/>
          <w:kern w:val="0"/>
          <w:szCs w:val="21"/>
        </w:rPr>
        <w:t>V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排</w:t>
      </w:r>
      <w:r w:rsidRPr="00B61F64">
        <w:rPr>
          <w:rFonts w:ascii="Times New Roman" w:hAnsi="Times New Roman"/>
          <w:color w:val="FF0000"/>
          <w:kern w:val="0"/>
          <w:szCs w:val="21"/>
        </w:rPr>
        <w:t>g</w:t>
      </w:r>
      <w:r w:rsidRPr="00B61F64">
        <w:rPr>
          <w:rFonts w:ascii="Times New Roman" w:hAnsi="Times New Roman"/>
          <w:color w:val="FF0000"/>
          <w:kern w:val="0"/>
          <w:szCs w:val="21"/>
        </w:rPr>
        <w:t>可知，它们受到的浮力：</w:t>
      </w:r>
      <w:r w:rsidRPr="00B61F64">
        <w:rPr>
          <w:rFonts w:ascii="Times New Roman" w:hAnsi="Times New Roman"/>
          <w:color w:val="FF0000"/>
          <w:kern w:val="0"/>
          <w:szCs w:val="21"/>
        </w:rPr>
        <w:t>F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甲</w:t>
      </w:r>
      <w:r w:rsidRPr="00B61F64">
        <w:rPr>
          <w:rFonts w:ascii="Times New Roman" w:hAnsi="Times New Roman"/>
          <w:color w:val="FF0000"/>
          <w:kern w:val="0"/>
          <w:szCs w:val="21"/>
        </w:rPr>
        <w:t>=F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乙</w:t>
      </w:r>
      <w:r w:rsidRPr="00B61F64">
        <w:rPr>
          <w:rFonts w:ascii="Times New Roman" w:hAnsi="Times New Roman"/>
          <w:color w:val="FF0000"/>
          <w:kern w:val="0"/>
          <w:szCs w:val="21"/>
        </w:rPr>
        <w:t>=F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丙</w:t>
      </w:r>
      <w:r w:rsidRPr="00B61F64">
        <w:rPr>
          <w:rFonts w:ascii="Times New Roman" w:hAnsi="Times New Roman"/>
          <w:color w:val="FF0000"/>
          <w:kern w:val="0"/>
          <w:szCs w:val="21"/>
        </w:rPr>
        <w:t>；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B61F64">
        <w:rPr>
          <w:rFonts w:ascii="Times New Roman" w:hAnsi="Times New Roman"/>
          <w:color w:val="FF0000"/>
          <w:kern w:val="0"/>
          <w:szCs w:val="21"/>
        </w:rPr>
        <w:t>所以三个球的重力关系为：</w:t>
      </w:r>
      <w:r w:rsidRPr="00B61F64">
        <w:rPr>
          <w:rFonts w:ascii="Times New Roman" w:hAnsi="Times New Roman"/>
          <w:color w:val="FF0000"/>
          <w:kern w:val="0"/>
          <w:szCs w:val="21"/>
        </w:rPr>
        <w:t>G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甲</w:t>
      </w:r>
      <w:r w:rsidRPr="00B61F64">
        <w:rPr>
          <w:rFonts w:ascii="Times New Roman" w:hAnsi="Times New Roman"/>
          <w:color w:val="FF0000"/>
          <w:kern w:val="0"/>
          <w:szCs w:val="21"/>
        </w:rPr>
        <w:t>＜</w:t>
      </w:r>
      <w:r w:rsidRPr="00B61F64">
        <w:rPr>
          <w:rFonts w:ascii="Times New Roman" w:hAnsi="Times New Roman"/>
          <w:color w:val="FF0000"/>
          <w:kern w:val="0"/>
          <w:szCs w:val="21"/>
        </w:rPr>
        <w:t>G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乙</w:t>
      </w:r>
      <w:r w:rsidRPr="00B61F64">
        <w:rPr>
          <w:rFonts w:ascii="Times New Roman" w:hAnsi="Times New Roman"/>
          <w:color w:val="FF0000"/>
          <w:kern w:val="0"/>
          <w:szCs w:val="21"/>
        </w:rPr>
        <w:t>＜</w:t>
      </w:r>
      <w:r w:rsidRPr="00B61F64">
        <w:rPr>
          <w:rFonts w:ascii="Times New Roman" w:hAnsi="Times New Roman"/>
          <w:color w:val="FF0000"/>
          <w:kern w:val="0"/>
          <w:szCs w:val="21"/>
        </w:rPr>
        <w:t>G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丙</w:t>
      </w:r>
      <w:r w:rsidRPr="00B61F64">
        <w:rPr>
          <w:rFonts w:ascii="Times New Roman" w:hAnsi="Times New Roman"/>
          <w:color w:val="FF0000"/>
          <w:kern w:val="0"/>
          <w:szCs w:val="21"/>
        </w:rPr>
        <w:t>；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B61F64">
        <w:rPr>
          <w:rFonts w:ascii="Times New Roman" w:hAnsi="Times New Roman"/>
          <w:color w:val="FF0000"/>
          <w:kern w:val="0"/>
          <w:szCs w:val="21"/>
        </w:rPr>
        <w:t>根据重力公式可知，三个球的质量关系为：</w:t>
      </w:r>
      <w:r w:rsidRPr="00B61F64">
        <w:rPr>
          <w:rFonts w:ascii="Times New Roman" w:hAnsi="Times New Roman"/>
          <w:color w:val="FF0000"/>
          <w:kern w:val="0"/>
          <w:szCs w:val="21"/>
        </w:rPr>
        <w:t>m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甲</w:t>
      </w:r>
      <w:r w:rsidRPr="00B61F64">
        <w:rPr>
          <w:rFonts w:ascii="Times New Roman" w:hAnsi="Times New Roman"/>
          <w:color w:val="FF0000"/>
          <w:kern w:val="0"/>
          <w:szCs w:val="21"/>
        </w:rPr>
        <w:t>＜</w:t>
      </w:r>
      <w:r w:rsidRPr="00B61F64">
        <w:rPr>
          <w:rFonts w:ascii="Times New Roman" w:hAnsi="Times New Roman"/>
          <w:color w:val="FF0000"/>
          <w:kern w:val="0"/>
          <w:szCs w:val="21"/>
        </w:rPr>
        <w:t>m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乙</w:t>
      </w:r>
      <w:r w:rsidRPr="00B61F64">
        <w:rPr>
          <w:rFonts w:ascii="Times New Roman" w:hAnsi="Times New Roman"/>
          <w:color w:val="FF0000"/>
          <w:kern w:val="0"/>
          <w:szCs w:val="21"/>
        </w:rPr>
        <w:t>＜</w:t>
      </w:r>
      <w:r w:rsidRPr="00B61F64">
        <w:rPr>
          <w:rFonts w:ascii="Times New Roman" w:hAnsi="Times New Roman"/>
          <w:color w:val="FF0000"/>
          <w:kern w:val="0"/>
          <w:szCs w:val="21"/>
        </w:rPr>
        <w:t>m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丙</w:t>
      </w:r>
      <w:r w:rsidRPr="00B61F64">
        <w:rPr>
          <w:rFonts w:ascii="Times New Roman" w:hAnsi="Times New Roman"/>
          <w:color w:val="FF0000"/>
          <w:kern w:val="0"/>
          <w:szCs w:val="21"/>
        </w:rPr>
        <w:t>；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B61F64">
        <w:rPr>
          <w:rFonts w:ascii="Times New Roman" w:hAnsi="Times New Roman"/>
          <w:color w:val="FF0000"/>
          <w:kern w:val="0"/>
          <w:szCs w:val="21"/>
        </w:rPr>
        <w:t>已知三个球的体积相同，根据</w:t>
      </w:r>
      <w:r w:rsidRPr="00B61F64">
        <w:rPr>
          <w:rFonts w:ascii="Times New Roman" w:hAnsi="Times New Roman"/>
          <w:color w:val="FF0000"/>
          <w:kern w:val="0"/>
          <w:szCs w:val="21"/>
        </w:rPr>
        <w:t>ρ=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180975" cy="285750"/>
            <wp:effectExtent l="0" t="0" r="9525" b="0"/>
            <wp:docPr id="748" name="图片 7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2" r:link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1F64">
        <w:rPr>
          <w:rFonts w:ascii="Times New Roman" w:hAnsi="Times New Roman"/>
          <w:color w:val="FF0000"/>
          <w:kern w:val="0"/>
          <w:szCs w:val="21"/>
        </w:rPr>
        <w:t>可知：</w:t>
      </w:r>
      <w:r w:rsidRPr="00B61F64">
        <w:rPr>
          <w:rFonts w:ascii="Times New Roman" w:hAnsi="Times New Roman"/>
          <w:color w:val="FF0000"/>
          <w:kern w:val="0"/>
          <w:szCs w:val="21"/>
        </w:rPr>
        <w:t>ρ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甲</w:t>
      </w:r>
      <w:r w:rsidRPr="00B61F64">
        <w:rPr>
          <w:rFonts w:ascii="Times New Roman" w:hAnsi="Times New Roman"/>
          <w:color w:val="FF0000"/>
          <w:kern w:val="0"/>
          <w:szCs w:val="21"/>
        </w:rPr>
        <w:t>＜</w:t>
      </w:r>
      <w:r w:rsidRPr="00B61F64">
        <w:rPr>
          <w:rFonts w:ascii="Times New Roman" w:hAnsi="Times New Roman"/>
          <w:color w:val="FF0000"/>
          <w:kern w:val="0"/>
          <w:szCs w:val="21"/>
        </w:rPr>
        <w:t>ρ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乙</w:t>
      </w:r>
      <w:r w:rsidRPr="00B61F64">
        <w:rPr>
          <w:rFonts w:ascii="Times New Roman" w:hAnsi="Times New Roman"/>
          <w:color w:val="FF0000"/>
          <w:kern w:val="0"/>
          <w:szCs w:val="21"/>
        </w:rPr>
        <w:t>＜</w:t>
      </w:r>
      <w:r w:rsidRPr="00B61F64">
        <w:rPr>
          <w:rFonts w:ascii="Times New Roman" w:hAnsi="Times New Roman"/>
          <w:color w:val="FF0000"/>
          <w:kern w:val="0"/>
          <w:szCs w:val="21"/>
        </w:rPr>
        <w:t>ρ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丙</w:t>
      </w:r>
      <w:r w:rsidRPr="00B61F64">
        <w:rPr>
          <w:rFonts w:ascii="Times New Roman" w:hAnsi="Times New Roman"/>
          <w:color w:val="FF0000"/>
          <w:kern w:val="0"/>
          <w:szCs w:val="21"/>
        </w:rPr>
        <w:t>；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b/>
          <w:bCs/>
          <w:szCs w:val="21"/>
        </w:rPr>
      </w:pPr>
      <w:r w:rsidRPr="00B61F64">
        <w:rPr>
          <w:rFonts w:ascii="Times New Roman" w:hAnsi="Times New Roman"/>
          <w:color w:val="FF0000"/>
          <w:kern w:val="0"/>
          <w:szCs w:val="21"/>
        </w:rPr>
        <w:t>由上分析可知：</w:t>
      </w:r>
      <w:r w:rsidRPr="00B61F64">
        <w:rPr>
          <w:rFonts w:ascii="Times New Roman" w:hAnsi="Times New Roman"/>
          <w:color w:val="FF0000"/>
          <w:kern w:val="0"/>
          <w:szCs w:val="21"/>
        </w:rPr>
        <w:t>AC</w:t>
      </w:r>
      <w:r w:rsidRPr="00B61F64">
        <w:rPr>
          <w:rFonts w:ascii="Times New Roman" w:hAnsi="Times New Roman"/>
          <w:color w:val="FF0000"/>
          <w:kern w:val="0"/>
          <w:szCs w:val="21"/>
        </w:rPr>
        <w:t>正确，</w:t>
      </w:r>
      <w:r w:rsidRPr="00B61F64">
        <w:rPr>
          <w:rFonts w:ascii="Times New Roman" w:hAnsi="Times New Roman"/>
          <w:color w:val="FF0000"/>
          <w:kern w:val="0"/>
          <w:szCs w:val="21"/>
        </w:rPr>
        <w:t>BD</w:t>
      </w:r>
      <w:r w:rsidRPr="00B61F64">
        <w:rPr>
          <w:rFonts w:ascii="Times New Roman" w:hAnsi="Times New Roman"/>
          <w:color w:val="FF0000"/>
          <w:kern w:val="0"/>
          <w:szCs w:val="21"/>
        </w:rPr>
        <w:t>错误。故选</w:t>
      </w:r>
      <w:r w:rsidRPr="00B61F64">
        <w:rPr>
          <w:rFonts w:ascii="Times New Roman" w:hAnsi="Times New Roman"/>
          <w:color w:val="FF0000"/>
          <w:kern w:val="0"/>
          <w:szCs w:val="21"/>
        </w:rPr>
        <w:t>AC</w:t>
      </w:r>
      <w:r w:rsidRPr="00B61F64">
        <w:rPr>
          <w:rFonts w:ascii="Times New Roman" w:hAnsi="Times New Roman"/>
          <w:color w:val="FF0000"/>
          <w:kern w:val="0"/>
          <w:szCs w:val="21"/>
        </w:rPr>
        <w:t>。</w:t>
      </w:r>
    </w:p>
    <w:p w:rsidR="0070513A" w:rsidRPr="00B61F64" w:rsidRDefault="0070513A" w:rsidP="0070513A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color w:val="000000"/>
          <w:kern w:val="0"/>
          <w:szCs w:val="21"/>
        </w:rPr>
        <w:lastRenderedPageBreak/>
        <w:drawing>
          <wp:inline distT="0" distB="0" distL="0" distR="0">
            <wp:extent cx="485775" cy="209550"/>
            <wp:effectExtent l="0" t="0" r="9525" b="0"/>
            <wp:docPr id="747" name="图片 7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1F64">
        <w:rPr>
          <w:rFonts w:ascii="Times New Roman" w:hAnsi="Times New Roman"/>
          <w:color w:val="000000"/>
          <w:kern w:val="0"/>
          <w:szCs w:val="21"/>
        </w:rPr>
        <w:t>一、</w:t>
      </w:r>
      <w:r w:rsidRPr="00B61F64">
        <w:rPr>
          <w:rFonts w:ascii="Times New Roman" w:hAnsi="Times New Roman"/>
          <w:b/>
          <w:szCs w:val="21"/>
        </w:rPr>
        <w:t>（</w:t>
      </w:r>
      <w:r w:rsidRPr="00B61F64">
        <w:rPr>
          <w:rFonts w:ascii="Times New Roman" w:hAnsi="Times New Roman"/>
          <w:b/>
          <w:szCs w:val="21"/>
        </w:rPr>
        <w:t>2019·</w:t>
      </w:r>
      <w:r w:rsidRPr="00B61F64">
        <w:rPr>
          <w:rFonts w:ascii="Times New Roman" w:hAnsi="Times New Roman"/>
          <w:b/>
          <w:szCs w:val="21"/>
        </w:rPr>
        <w:t>贵港）</w:t>
      </w:r>
      <w:r w:rsidRPr="00B61F64">
        <w:rPr>
          <w:rFonts w:ascii="Times New Roman" w:hAnsi="Times New Roman"/>
          <w:szCs w:val="21"/>
        </w:rPr>
        <w:t>如图所示，是同学们在</w:t>
      </w:r>
      <w:r w:rsidRPr="00B61F64">
        <w:rPr>
          <w:rFonts w:ascii="Times New Roman" w:hAnsi="Times New Roman"/>
          <w:szCs w:val="21"/>
        </w:rPr>
        <w:t>“</w:t>
      </w:r>
      <w:r w:rsidRPr="00B61F64">
        <w:rPr>
          <w:rFonts w:ascii="Times New Roman" w:hAnsi="Times New Roman"/>
          <w:szCs w:val="21"/>
        </w:rPr>
        <w:t>探究同一物体所受的浮力大小与哪些因素有关</w:t>
      </w:r>
      <w:r w:rsidRPr="00B61F64">
        <w:rPr>
          <w:rFonts w:ascii="Times New Roman" w:hAnsi="Times New Roman"/>
          <w:szCs w:val="21"/>
        </w:rPr>
        <w:t>”</w:t>
      </w:r>
      <w:r w:rsidRPr="00B61F64">
        <w:rPr>
          <w:rFonts w:ascii="Times New Roman" w:hAnsi="Times New Roman"/>
          <w:szCs w:val="21"/>
        </w:rPr>
        <w:t>的实验过程图。图甲、乙、丙容器中装的液体是水，图丁容器中装的液体是酒精，</w:t>
      </w:r>
      <w:r w:rsidRPr="00B61F64">
        <w:rPr>
          <w:rFonts w:ascii="Times New Roman" w:hAnsi="Times New Roman"/>
          <w:i/>
          <w:iCs/>
          <w:szCs w:val="21"/>
        </w:rPr>
        <w:t>F</w:t>
      </w:r>
      <w:r w:rsidRPr="00B61F64">
        <w:rPr>
          <w:rFonts w:ascii="Times New Roman" w:hAnsi="Times New Roman"/>
          <w:szCs w:val="21"/>
          <w:vertAlign w:val="subscript"/>
        </w:rPr>
        <w:t>1</w:t>
      </w:r>
      <w:r w:rsidRPr="00B61F64">
        <w:rPr>
          <w:rFonts w:ascii="Times New Roman" w:hAnsi="Times New Roman"/>
          <w:szCs w:val="21"/>
        </w:rPr>
        <w:t>、</w:t>
      </w:r>
      <w:r w:rsidRPr="00B61F64">
        <w:rPr>
          <w:rFonts w:ascii="Times New Roman" w:hAnsi="Times New Roman"/>
          <w:i/>
          <w:iCs/>
          <w:szCs w:val="21"/>
        </w:rPr>
        <w:t>F</w:t>
      </w:r>
      <w:r w:rsidRPr="00B61F64">
        <w:rPr>
          <w:rFonts w:ascii="Times New Roman" w:hAnsi="Times New Roman"/>
          <w:szCs w:val="21"/>
          <w:vertAlign w:val="subscript"/>
        </w:rPr>
        <w:t>2</w:t>
      </w:r>
      <w:r w:rsidRPr="00B61F64">
        <w:rPr>
          <w:rFonts w:ascii="Times New Roman" w:hAnsi="Times New Roman"/>
          <w:szCs w:val="21"/>
        </w:rPr>
        <w:t>、</w:t>
      </w:r>
      <w:r w:rsidRPr="00B61F64">
        <w:rPr>
          <w:rFonts w:ascii="Times New Roman" w:hAnsi="Times New Roman"/>
          <w:i/>
          <w:iCs/>
          <w:szCs w:val="21"/>
        </w:rPr>
        <w:t>F</w:t>
      </w:r>
      <w:r w:rsidRPr="00B61F64">
        <w:rPr>
          <w:rFonts w:ascii="Times New Roman" w:hAnsi="Times New Roman"/>
          <w:szCs w:val="21"/>
          <w:vertAlign w:val="subscript"/>
        </w:rPr>
        <w:t>3</w:t>
      </w:r>
      <w:r w:rsidRPr="00B61F64">
        <w:rPr>
          <w:rFonts w:ascii="Times New Roman" w:hAnsi="Times New Roman"/>
          <w:szCs w:val="21"/>
        </w:rPr>
        <w:t>、</w:t>
      </w:r>
      <w:r w:rsidRPr="00B61F64">
        <w:rPr>
          <w:rFonts w:ascii="Times New Roman" w:hAnsi="Times New Roman"/>
          <w:i/>
          <w:iCs/>
          <w:szCs w:val="21"/>
        </w:rPr>
        <w:t>F</w:t>
      </w:r>
      <w:r w:rsidRPr="00B61F64">
        <w:rPr>
          <w:rFonts w:ascii="Times New Roman" w:hAnsi="Times New Roman"/>
          <w:szCs w:val="21"/>
          <w:vertAlign w:val="subscript"/>
        </w:rPr>
        <w:t>4</w:t>
      </w:r>
      <w:r w:rsidRPr="00B61F64">
        <w:rPr>
          <w:rFonts w:ascii="Times New Roman" w:hAnsi="Times New Roman"/>
          <w:szCs w:val="21"/>
        </w:rPr>
        <w:t>分别是图甲、乙、丙、丁中弹簧测力计的示数。请回答以下问题：</w:t>
      </w:r>
    </w:p>
    <w:p w:rsidR="0070513A" w:rsidRPr="00B61F64" w:rsidRDefault="0070513A" w:rsidP="0070513A">
      <w:pPr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4562475" cy="1590675"/>
            <wp:effectExtent l="0" t="0" r="9525" b="9525"/>
            <wp:docPr id="746" name="图片 7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4" r:link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1F64">
        <w:rPr>
          <w:rFonts w:ascii="Times New Roman" w:hAnsi="Times New Roman"/>
          <w:szCs w:val="21"/>
        </w:rPr>
        <w:t xml:space="preserve"> </w:t>
      </w:r>
    </w:p>
    <w:p w:rsidR="0070513A" w:rsidRPr="00B61F64" w:rsidRDefault="0070513A" w:rsidP="0070513A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61F64">
        <w:rPr>
          <w:rFonts w:ascii="Times New Roman" w:hAnsi="Times New Roman"/>
          <w:szCs w:val="21"/>
        </w:rPr>
        <w:t>（</w:t>
      </w:r>
      <w:r w:rsidRPr="00B61F64">
        <w:rPr>
          <w:rFonts w:ascii="Times New Roman" w:hAnsi="Times New Roman"/>
          <w:szCs w:val="21"/>
        </w:rPr>
        <w:t>1</w:t>
      </w:r>
      <w:r w:rsidRPr="00B61F64">
        <w:rPr>
          <w:rFonts w:ascii="Times New Roman" w:hAnsi="Times New Roman"/>
          <w:szCs w:val="21"/>
        </w:rPr>
        <w:t>）图甲中，弹簧测力计的示数</w:t>
      </w:r>
      <w:r w:rsidRPr="00B61F64">
        <w:rPr>
          <w:rFonts w:ascii="Times New Roman" w:hAnsi="Times New Roman"/>
          <w:i/>
          <w:iCs/>
          <w:szCs w:val="21"/>
        </w:rPr>
        <w:t>F</w:t>
      </w:r>
      <w:r w:rsidRPr="00B61F64">
        <w:rPr>
          <w:rFonts w:ascii="Times New Roman" w:hAnsi="Times New Roman"/>
          <w:szCs w:val="21"/>
          <w:vertAlign w:val="subscript"/>
        </w:rPr>
        <w:t>1</w:t>
      </w:r>
      <w:r w:rsidRPr="00B61F64">
        <w:rPr>
          <w:rFonts w:ascii="Times New Roman" w:hAnsi="Times New Roman"/>
          <w:szCs w:val="21"/>
        </w:rPr>
        <w:t>=________N</w:t>
      </w:r>
      <w:r w:rsidRPr="00B61F64">
        <w:rPr>
          <w:rFonts w:ascii="Times New Roman" w:hAnsi="Times New Roman"/>
          <w:szCs w:val="21"/>
        </w:rPr>
        <w:t>。</w:t>
      </w:r>
    </w:p>
    <w:p w:rsidR="0070513A" w:rsidRPr="00B61F64" w:rsidRDefault="0070513A" w:rsidP="0070513A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61F64">
        <w:rPr>
          <w:rFonts w:ascii="Times New Roman" w:hAnsi="Times New Roman"/>
          <w:szCs w:val="21"/>
        </w:rPr>
        <w:t>（</w:t>
      </w:r>
      <w:r w:rsidRPr="00B61F64">
        <w:rPr>
          <w:rFonts w:ascii="Times New Roman" w:hAnsi="Times New Roman"/>
          <w:szCs w:val="21"/>
        </w:rPr>
        <w:t>2</w:t>
      </w:r>
      <w:r w:rsidRPr="00B61F64">
        <w:rPr>
          <w:rFonts w:ascii="Times New Roman" w:hAnsi="Times New Roman"/>
          <w:szCs w:val="21"/>
        </w:rPr>
        <w:t>）物体完全浸没在水中时所受的浮力为</w:t>
      </w:r>
      <w:r w:rsidRPr="00B61F64">
        <w:rPr>
          <w:rFonts w:ascii="Times New Roman" w:hAnsi="Times New Roman"/>
          <w:szCs w:val="21"/>
        </w:rPr>
        <w:t>________N</w:t>
      </w:r>
      <w:r w:rsidRPr="00B61F64">
        <w:rPr>
          <w:rFonts w:ascii="Times New Roman" w:hAnsi="Times New Roman"/>
          <w:szCs w:val="21"/>
        </w:rPr>
        <w:t>。</w:t>
      </w:r>
    </w:p>
    <w:p w:rsidR="0070513A" w:rsidRPr="00B61F64" w:rsidRDefault="0070513A" w:rsidP="0070513A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61F64">
        <w:rPr>
          <w:rFonts w:ascii="Times New Roman" w:hAnsi="Times New Roman"/>
          <w:szCs w:val="21"/>
        </w:rPr>
        <w:t>（</w:t>
      </w:r>
      <w:r w:rsidRPr="00B61F64">
        <w:rPr>
          <w:rFonts w:ascii="Times New Roman" w:hAnsi="Times New Roman"/>
          <w:szCs w:val="21"/>
        </w:rPr>
        <w:t>3</w:t>
      </w:r>
      <w:r w:rsidRPr="00B61F64">
        <w:rPr>
          <w:rFonts w:ascii="Times New Roman" w:hAnsi="Times New Roman"/>
          <w:szCs w:val="21"/>
        </w:rPr>
        <w:t>）分析图中乙、丙两图实验数据可得：物体所受的浮力大小与</w:t>
      </w:r>
      <w:r w:rsidRPr="00B61F64">
        <w:rPr>
          <w:rFonts w:ascii="Times New Roman" w:hAnsi="Times New Roman"/>
          <w:szCs w:val="21"/>
        </w:rPr>
        <w:t>________</w:t>
      </w:r>
      <w:r w:rsidRPr="00B61F64">
        <w:rPr>
          <w:rFonts w:ascii="Times New Roman" w:hAnsi="Times New Roman"/>
          <w:szCs w:val="21"/>
        </w:rPr>
        <w:t>有关；分析图中</w:t>
      </w:r>
      <w:r w:rsidRPr="00B61F64">
        <w:rPr>
          <w:rFonts w:ascii="Times New Roman" w:hAnsi="Times New Roman"/>
          <w:szCs w:val="21"/>
        </w:rPr>
        <w:t>________</w:t>
      </w:r>
      <w:r w:rsidRPr="00B61F64">
        <w:rPr>
          <w:rFonts w:ascii="Times New Roman" w:hAnsi="Times New Roman"/>
          <w:szCs w:val="21"/>
        </w:rPr>
        <w:t>两图实验数据可得：物体所受的浮力大小与液体密度有关。</w:t>
      </w:r>
    </w:p>
    <w:p w:rsidR="0070513A" w:rsidRPr="00B61F64" w:rsidRDefault="0070513A" w:rsidP="0070513A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61F64">
        <w:rPr>
          <w:rFonts w:ascii="Times New Roman" w:hAnsi="Times New Roman"/>
          <w:szCs w:val="21"/>
        </w:rPr>
        <w:t>（</w:t>
      </w:r>
      <w:r w:rsidRPr="00B61F64">
        <w:rPr>
          <w:rFonts w:ascii="Times New Roman" w:hAnsi="Times New Roman"/>
          <w:szCs w:val="21"/>
        </w:rPr>
        <w:t>4</w:t>
      </w:r>
      <w:r w:rsidRPr="00B61F64">
        <w:rPr>
          <w:rFonts w:ascii="Times New Roman" w:hAnsi="Times New Roman"/>
          <w:szCs w:val="21"/>
        </w:rPr>
        <w:t>）实验中釆用的探究方法在研究物理问题时经常用到，称为</w:t>
      </w:r>
      <w:r w:rsidRPr="00B61F64">
        <w:rPr>
          <w:rFonts w:ascii="Times New Roman" w:hAnsi="Times New Roman"/>
          <w:szCs w:val="21"/>
        </w:rPr>
        <w:t>________</w:t>
      </w:r>
      <w:r w:rsidRPr="00B61F64">
        <w:rPr>
          <w:rFonts w:ascii="Times New Roman" w:hAnsi="Times New Roman"/>
          <w:szCs w:val="21"/>
        </w:rPr>
        <w:t>法。</w:t>
      </w:r>
    </w:p>
    <w:p w:rsidR="0070513A" w:rsidRPr="00B61F64" w:rsidRDefault="0070513A" w:rsidP="0070513A">
      <w:pPr>
        <w:spacing w:line="360" w:lineRule="auto"/>
        <w:ind w:firstLineChars="200" w:firstLine="420"/>
        <w:rPr>
          <w:rFonts w:ascii="Times New Roman" w:hAnsi="Times New Roman"/>
          <w:color w:val="FF0000"/>
        </w:rPr>
      </w:pPr>
      <w:r w:rsidRPr="00B61F64">
        <w:rPr>
          <w:rFonts w:ascii="Times New Roman" w:hAnsi="Times New Roman"/>
          <w:color w:val="FF0000"/>
        </w:rPr>
        <w:t>【答案】（</w:t>
      </w:r>
      <w:r w:rsidRPr="00B61F64">
        <w:rPr>
          <w:rFonts w:ascii="Times New Roman" w:hAnsi="Times New Roman"/>
          <w:color w:val="FF0000"/>
        </w:rPr>
        <w:t>1</w:t>
      </w:r>
      <w:r w:rsidRPr="00B61F64">
        <w:rPr>
          <w:rFonts w:ascii="Times New Roman" w:hAnsi="Times New Roman"/>
          <w:color w:val="FF0000"/>
        </w:rPr>
        <w:t>）</w:t>
      </w:r>
      <w:r w:rsidRPr="00B61F64">
        <w:rPr>
          <w:rFonts w:ascii="Times New Roman" w:hAnsi="Times New Roman"/>
          <w:color w:val="FF0000"/>
        </w:rPr>
        <w:t>4.8</w:t>
      </w:r>
      <w:r w:rsidRPr="00B61F64">
        <w:rPr>
          <w:rFonts w:ascii="Times New Roman" w:hAnsi="Times New Roman"/>
          <w:color w:val="FF0000"/>
        </w:rPr>
        <w:t>；（</w:t>
      </w:r>
      <w:r w:rsidRPr="00B61F64">
        <w:rPr>
          <w:rFonts w:ascii="Times New Roman" w:hAnsi="Times New Roman"/>
          <w:color w:val="FF0000"/>
        </w:rPr>
        <w:t>2</w:t>
      </w:r>
      <w:r w:rsidRPr="00B61F64">
        <w:rPr>
          <w:rFonts w:ascii="Times New Roman" w:hAnsi="Times New Roman"/>
          <w:color w:val="FF0000"/>
        </w:rPr>
        <w:t>）</w:t>
      </w:r>
      <w:r w:rsidRPr="00B61F64">
        <w:rPr>
          <w:rFonts w:ascii="Times New Roman" w:hAnsi="Times New Roman"/>
          <w:color w:val="FF0000"/>
        </w:rPr>
        <w:t>2</w:t>
      </w:r>
      <w:r w:rsidRPr="00B61F64">
        <w:rPr>
          <w:rFonts w:ascii="Times New Roman" w:hAnsi="Times New Roman"/>
          <w:color w:val="FF0000"/>
        </w:rPr>
        <w:t>；（</w:t>
      </w:r>
      <w:r w:rsidRPr="00B61F64">
        <w:rPr>
          <w:rFonts w:ascii="Times New Roman" w:hAnsi="Times New Roman"/>
          <w:color w:val="FF0000"/>
        </w:rPr>
        <w:t>3</w:t>
      </w:r>
      <w:r w:rsidRPr="00B61F64">
        <w:rPr>
          <w:rFonts w:ascii="Times New Roman" w:hAnsi="Times New Roman"/>
          <w:color w:val="FF0000"/>
        </w:rPr>
        <w:t>）物体排开液体的体积；丙和丁；（</w:t>
      </w:r>
      <w:r w:rsidRPr="00B61F64">
        <w:rPr>
          <w:rFonts w:ascii="Times New Roman" w:hAnsi="Times New Roman"/>
          <w:color w:val="FF0000"/>
        </w:rPr>
        <w:t>4</w:t>
      </w:r>
      <w:r w:rsidRPr="00B61F64">
        <w:rPr>
          <w:rFonts w:ascii="Times New Roman" w:hAnsi="Times New Roman"/>
          <w:color w:val="FF0000"/>
        </w:rPr>
        <w:t>）控制变量。</w:t>
      </w:r>
    </w:p>
    <w:p w:rsidR="0070513A" w:rsidRPr="00B61F64" w:rsidRDefault="0070513A" w:rsidP="0070513A">
      <w:pPr>
        <w:spacing w:line="360" w:lineRule="auto"/>
        <w:ind w:firstLineChars="200" w:firstLine="420"/>
        <w:rPr>
          <w:rFonts w:ascii="Times New Roman" w:hAnsi="Times New Roman"/>
          <w:color w:val="FF0000"/>
        </w:rPr>
      </w:pPr>
      <w:r w:rsidRPr="00B61F64">
        <w:rPr>
          <w:rFonts w:ascii="Times New Roman" w:hAnsi="Times New Roman"/>
          <w:color w:val="FF0000"/>
        </w:rPr>
        <w:t>【解析】（</w:t>
      </w:r>
      <w:r w:rsidRPr="00B61F64">
        <w:rPr>
          <w:rFonts w:ascii="Times New Roman" w:hAnsi="Times New Roman"/>
          <w:color w:val="FF0000"/>
        </w:rPr>
        <w:t>1</w:t>
      </w:r>
      <w:r w:rsidRPr="00B61F64">
        <w:rPr>
          <w:rFonts w:ascii="Times New Roman" w:hAnsi="Times New Roman"/>
          <w:color w:val="FF0000"/>
        </w:rPr>
        <w:t>）由图甲知，弹簧测力计的分度值为</w:t>
      </w:r>
      <w:r w:rsidRPr="00B61F64">
        <w:rPr>
          <w:rFonts w:ascii="Times New Roman" w:hAnsi="Times New Roman"/>
          <w:color w:val="FF0000"/>
        </w:rPr>
        <w:t>0.2N</w:t>
      </w:r>
      <w:r w:rsidRPr="00B61F64">
        <w:rPr>
          <w:rFonts w:ascii="Times New Roman" w:hAnsi="Times New Roman"/>
          <w:color w:val="FF0000"/>
        </w:rPr>
        <w:t>，图中指针指在</w:t>
      </w:r>
      <w:r w:rsidRPr="00B61F64">
        <w:rPr>
          <w:rFonts w:ascii="Times New Roman" w:hAnsi="Times New Roman"/>
          <w:color w:val="FF0000"/>
        </w:rPr>
        <w:t>4</w:t>
      </w:r>
      <w:r w:rsidRPr="00B61F64">
        <w:rPr>
          <w:rFonts w:ascii="Times New Roman" w:hAnsi="Times New Roman"/>
          <w:color w:val="FF0000"/>
        </w:rPr>
        <w:t>至</w:t>
      </w:r>
      <w:r w:rsidRPr="00B61F64">
        <w:rPr>
          <w:rFonts w:ascii="Times New Roman" w:hAnsi="Times New Roman"/>
          <w:color w:val="FF0000"/>
        </w:rPr>
        <w:t>5</w:t>
      </w:r>
      <w:r w:rsidRPr="00B61F64">
        <w:rPr>
          <w:rFonts w:ascii="Times New Roman" w:hAnsi="Times New Roman"/>
          <w:color w:val="FF0000"/>
        </w:rPr>
        <w:t>之间的第</w:t>
      </w:r>
      <w:r w:rsidRPr="00B61F64">
        <w:rPr>
          <w:rFonts w:ascii="Times New Roman" w:hAnsi="Times New Roman"/>
          <w:color w:val="FF0000"/>
        </w:rPr>
        <w:t>4</w:t>
      </w:r>
      <w:r w:rsidRPr="00B61F64">
        <w:rPr>
          <w:rFonts w:ascii="Times New Roman" w:hAnsi="Times New Roman"/>
          <w:color w:val="FF0000"/>
        </w:rPr>
        <w:t>条刻度线处，所以示数为</w:t>
      </w:r>
      <w:r w:rsidRPr="00B61F64">
        <w:rPr>
          <w:rFonts w:ascii="Times New Roman" w:hAnsi="Times New Roman"/>
          <w:color w:val="FF0000"/>
        </w:rPr>
        <w:t>4.8N</w:t>
      </w:r>
      <w:r w:rsidRPr="00B61F64">
        <w:rPr>
          <w:rFonts w:ascii="Times New Roman" w:hAnsi="Times New Roman"/>
          <w:color w:val="FF0000"/>
        </w:rPr>
        <w:t>；</w:t>
      </w:r>
    </w:p>
    <w:p w:rsidR="0070513A" w:rsidRPr="00B61F64" w:rsidRDefault="0070513A" w:rsidP="0070513A">
      <w:pPr>
        <w:spacing w:line="360" w:lineRule="auto"/>
        <w:ind w:firstLineChars="200" w:firstLine="420"/>
        <w:rPr>
          <w:rFonts w:ascii="Times New Roman" w:hAnsi="Times New Roman"/>
          <w:color w:val="FF0000"/>
        </w:rPr>
      </w:pPr>
      <w:r w:rsidRPr="00B61F64">
        <w:rPr>
          <w:rFonts w:ascii="Times New Roman" w:hAnsi="Times New Roman"/>
          <w:color w:val="FF0000"/>
        </w:rPr>
        <w:t>（</w:t>
      </w:r>
      <w:r w:rsidRPr="00B61F64">
        <w:rPr>
          <w:rFonts w:ascii="Times New Roman" w:hAnsi="Times New Roman"/>
          <w:color w:val="FF0000"/>
        </w:rPr>
        <w:t>2</w:t>
      </w:r>
      <w:r w:rsidRPr="00B61F64">
        <w:rPr>
          <w:rFonts w:ascii="Times New Roman" w:hAnsi="Times New Roman"/>
          <w:color w:val="FF0000"/>
        </w:rPr>
        <w:t>）由图甲和图丙知，物体完全浸没在水中时所受的浮力为</w:t>
      </w:r>
      <w:r>
        <w:rPr>
          <w:rFonts w:ascii="Times New Roman" w:hAnsi="Times New Roman"/>
          <w:noProof/>
          <w:color w:val="FF0000"/>
        </w:rPr>
        <w:drawing>
          <wp:inline distT="0" distB="0" distL="0" distR="0">
            <wp:extent cx="1981200" cy="228600"/>
            <wp:effectExtent l="0" t="0" r="0" b="0"/>
            <wp:docPr id="745" name="图片 7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6" r:link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1F64">
        <w:rPr>
          <w:rFonts w:ascii="Times New Roman" w:hAnsi="Times New Roman"/>
          <w:color w:val="FF0000"/>
        </w:rPr>
        <w:t>；</w:t>
      </w:r>
    </w:p>
    <w:p w:rsidR="0070513A" w:rsidRPr="00B61F64" w:rsidRDefault="0070513A" w:rsidP="0070513A">
      <w:pPr>
        <w:spacing w:line="360" w:lineRule="auto"/>
        <w:ind w:firstLineChars="200" w:firstLine="420"/>
        <w:rPr>
          <w:rFonts w:ascii="Times New Roman" w:hAnsi="Times New Roman"/>
          <w:color w:val="FF0000"/>
        </w:rPr>
      </w:pPr>
      <w:r w:rsidRPr="00B61F64">
        <w:rPr>
          <w:rFonts w:ascii="Times New Roman" w:hAnsi="Times New Roman"/>
          <w:color w:val="FF0000"/>
        </w:rPr>
        <w:t>（</w:t>
      </w:r>
      <w:r w:rsidRPr="00B61F64">
        <w:rPr>
          <w:rFonts w:ascii="Times New Roman" w:hAnsi="Times New Roman"/>
          <w:color w:val="FF0000"/>
        </w:rPr>
        <w:t>3</w:t>
      </w:r>
      <w:r w:rsidRPr="00B61F64">
        <w:rPr>
          <w:rFonts w:ascii="Times New Roman" w:hAnsi="Times New Roman"/>
          <w:color w:val="FF0000"/>
        </w:rPr>
        <w:t>）由乙、丙两图实验数据得，物体所受的浮力大小与物体排开液体的体积有关；为了得出物体所受浮力大小与液体密度有关，需确保物体排开液体的体积相同，而物体所在的液体的密度不同，所以应分析图丙和图丁两图的实验数据；</w:t>
      </w:r>
    </w:p>
    <w:p w:rsidR="0070513A" w:rsidRPr="00B61F64" w:rsidRDefault="0070513A" w:rsidP="0070513A">
      <w:pPr>
        <w:spacing w:line="360" w:lineRule="auto"/>
        <w:ind w:firstLineChars="200" w:firstLine="420"/>
        <w:rPr>
          <w:rFonts w:ascii="Times New Roman" w:hAnsi="Times New Roman"/>
          <w:color w:val="FF0000"/>
          <w:kern w:val="0"/>
          <w:szCs w:val="21"/>
        </w:rPr>
      </w:pPr>
      <w:r w:rsidRPr="00B61F64">
        <w:rPr>
          <w:rFonts w:ascii="Times New Roman" w:hAnsi="Times New Roman"/>
          <w:color w:val="FF0000"/>
        </w:rPr>
        <w:t>（</w:t>
      </w:r>
      <w:r w:rsidRPr="00B61F64">
        <w:rPr>
          <w:rFonts w:ascii="Times New Roman" w:hAnsi="Times New Roman"/>
          <w:color w:val="FF0000"/>
        </w:rPr>
        <w:t>4</w:t>
      </w:r>
      <w:r w:rsidRPr="00B61F64">
        <w:rPr>
          <w:rFonts w:ascii="Times New Roman" w:hAnsi="Times New Roman"/>
          <w:color w:val="FF0000"/>
        </w:rPr>
        <w:t>）因为物体在液体中受到的浮力可能受到多个因素影响，所以在探究本实验时，需要采用控制变量法。</w:t>
      </w:r>
    </w:p>
    <w:p w:rsidR="0070513A" w:rsidRPr="00B61F64" w:rsidRDefault="0070513A" w:rsidP="0070513A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kern w:val="0"/>
          <w:szCs w:val="21"/>
        </w:rPr>
        <w:lastRenderedPageBreak/>
        <w:drawing>
          <wp:inline distT="0" distB="0" distL="0" distR="0">
            <wp:extent cx="485775" cy="209550"/>
            <wp:effectExtent l="0" t="0" r="9525" b="0"/>
            <wp:docPr id="744" name="图片 7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1F64">
        <w:rPr>
          <w:rFonts w:ascii="Times New Roman" w:hAnsi="Times New Roman"/>
          <w:color w:val="000000"/>
          <w:kern w:val="0"/>
          <w:szCs w:val="21"/>
        </w:rPr>
        <w:t>二、（</w:t>
      </w:r>
      <w:r w:rsidRPr="00B61F64">
        <w:rPr>
          <w:rFonts w:ascii="Times New Roman" w:hAnsi="Times New Roman"/>
          <w:color w:val="000000"/>
          <w:kern w:val="0"/>
          <w:szCs w:val="21"/>
        </w:rPr>
        <w:t>2</w:t>
      </w:r>
      <w:r w:rsidRPr="00B61F64">
        <w:rPr>
          <w:rFonts w:ascii="Times New Roman" w:hAnsi="Times New Roman"/>
          <w:b/>
          <w:bCs/>
          <w:color w:val="000000"/>
          <w:szCs w:val="21"/>
        </w:rPr>
        <w:t>017•</w:t>
      </w:r>
      <w:r w:rsidRPr="00B61F64">
        <w:rPr>
          <w:rFonts w:ascii="Times New Roman" w:hAnsi="Times New Roman"/>
          <w:b/>
          <w:bCs/>
          <w:color w:val="000000"/>
          <w:szCs w:val="21"/>
        </w:rPr>
        <w:t>无锡）</w:t>
      </w:r>
      <w:r w:rsidRPr="00B61F64">
        <w:rPr>
          <w:rFonts w:ascii="Times New Roman" w:hAnsi="Times New Roman"/>
          <w:color w:val="000000"/>
          <w:szCs w:val="21"/>
        </w:rPr>
        <w:t>同学们用空塑料瓶和细沙等实验器材探究影响浮力大小因素。（</w:t>
      </w:r>
      <w:r w:rsidRPr="00B61F64">
        <w:rPr>
          <w:rFonts w:ascii="Times New Roman" w:hAnsi="Times New Roman"/>
          <w:color w:val="000000"/>
          <w:szCs w:val="21"/>
        </w:rPr>
        <w:t>g</w:t>
      </w:r>
      <w:r w:rsidRPr="00B61F64">
        <w:rPr>
          <w:rFonts w:ascii="Times New Roman" w:hAnsi="Times New Roman"/>
          <w:color w:val="000000"/>
          <w:szCs w:val="21"/>
        </w:rPr>
        <w:t>取</w:t>
      </w:r>
      <w:r w:rsidRPr="00B61F64">
        <w:rPr>
          <w:rFonts w:ascii="Times New Roman" w:hAnsi="Times New Roman"/>
          <w:color w:val="000000"/>
          <w:szCs w:val="21"/>
        </w:rPr>
        <w:t>10N/kg</w:t>
      </w:r>
      <w:r w:rsidRPr="00B61F64">
        <w:rPr>
          <w:rFonts w:ascii="Times New Roman" w:hAnsi="Times New Roman"/>
          <w:color w:val="000000"/>
          <w:szCs w:val="21"/>
        </w:rPr>
        <w:t>，</w:t>
      </w:r>
      <w:r w:rsidRPr="00B61F64">
        <w:rPr>
          <w:rFonts w:ascii="Times New Roman" w:hAnsi="Times New Roman"/>
          <w:color w:val="000000"/>
          <w:szCs w:val="21"/>
        </w:rPr>
        <w:t>ρ</w:t>
      </w:r>
      <w:r w:rsidRPr="00B61F64">
        <w:rPr>
          <w:rFonts w:ascii="Times New Roman" w:hAnsi="Times New Roman"/>
          <w:color w:val="000000"/>
          <w:szCs w:val="21"/>
          <w:vertAlign w:val="subscript"/>
        </w:rPr>
        <w:t>水</w:t>
      </w:r>
      <w:r w:rsidRPr="00B61F64">
        <w:rPr>
          <w:rFonts w:ascii="Times New Roman" w:hAnsi="Times New Roman"/>
          <w:color w:val="000000"/>
          <w:szCs w:val="21"/>
        </w:rPr>
        <w:t>=1×10</w:t>
      </w:r>
      <w:r w:rsidRPr="00B61F64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B61F64">
        <w:rPr>
          <w:rFonts w:ascii="Times New Roman" w:hAnsi="Times New Roman"/>
          <w:color w:val="000000"/>
          <w:szCs w:val="21"/>
        </w:rPr>
        <w:t>kg/m</w:t>
      </w:r>
      <w:r w:rsidRPr="00B61F64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B61F64">
        <w:rPr>
          <w:rFonts w:ascii="Times New Roman" w:hAnsi="Times New Roman"/>
          <w:color w:val="000000"/>
          <w:szCs w:val="21"/>
        </w:rPr>
        <w:t>）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B61F64">
        <w:rPr>
          <w:rFonts w:ascii="Times New Roman" w:hAnsi="Times New Roman"/>
          <w:color w:val="000000"/>
          <w:szCs w:val="21"/>
        </w:rPr>
        <w:t>（</w:t>
      </w:r>
      <w:r w:rsidRPr="00B61F64">
        <w:rPr>
          <w:rFonts w:ascii="Times New Roman" w:hAnsi="Times New Roman"/>
          <w:color w:val="000000"/>
          <w:szCs w:val="21"/>
        </w:rPr>
        <w:t>1</w:t>
      </w:r>
      <w:r w:rsidRPr="00B61F64">
        <w:rPr>
          <w:rFonts w:ascii="Times New Roman" w:hAnsi="Times New Roman"/>
          <w:color w:val="000000"/>
          <w:szCs w:val="21"/>
        </w:rPr>
        <w:t>）为了测出塑料瓶的体积，进行如下操作：</w:t>
      </w:r>
    </w:p>
    <w:p w:rsidR="0070513A" w:rsidRPr="00B61F64" w:rsidRDefault="0070513A" w:rsidP="0070513A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B61F64">
        <w:rPr>
          <w:rFonts w:ascii="宋体" w:hAnsi="宋体" w:cs="宋体" w:hint="eastAsia"/>
          <w:color w:val="000000"/>
          <w:szCs w:val="21"/>
        </w:rPr>
        <w:t>①</w:t>
      </w:r>
      <w:r w:rsidRPr="00B61F64">
        <w:rPr>
          <w:rFonts w:ascii="Times New Roman" w:hAnsi="Times New Roman"/>
          <w:color w:val="000000"/>
          <w:szCs w:val="21"/>
        </w:rPr>
        <w:t>把天平放在水平桌面上，调节天平平衡，在左盘中放入盛有适量水的烧杯，通过増减砝码和移动游码使天平再次平衡，所加砝码和游码的位置如图甲所示，烧杯和水的总质量为</w:t>
      </w:r>
      <w:r w:rsidRPr="00B61F64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B61F64">
        <w:rPr>
          <w:rFonts w:ascii="Times New Roman" w:hAnsi="Times New Roman"/>
          <w:color w:val="000000"/>
          <w:szCs w:val="21"/>
          <w:u w:val="single"/>
        </w:rPr>
        <w:t xml:space="preserve">    </w:t>
      </w:r>
      <w:r w:rsidRPr="00B61F64">
        <w:rPr>
          <w:rFonts w:ascii="Times New Roman" w:hAnsi="Times New Roman"/>
          <w:color w:val="000000"/>
          <w:szCs w:val="21"/>
        </w:rPr>
        <w:t>。</w:t>
      </w:r>
    </w:p>
    <w:p w:rsidR="0070513A" w:rsidRPr="00B61F64" w:rsidRDefault="0070513A" w:rsidP="0070513A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B61F64">
        <w:rPr>
          <w:rFonts w:ascii="宋体" w:hAnsi="宋体" w:cs="宋体" w:hint="eastAsia"/>
          <w:color w:val="000000"/>
          <w:szCs w:val="21"/>
        </w:rPr>
        <w:t>②</w:t>
      </w:r>
      <w:r w:rsidRPr="00B61F64">
        <w:rPr>
          <w:rFonts w:ascii="Times New Roman" w:hAnsi="Times New Roman"/>
          <w:color w:val="000000"/>
          <w:szCs w:val="21"/>
        </w:rPr>
        <w:t>在空塑料瓶中装入适量细沙，拧紧瓶盖，在瓶颈系一细绳，手拿细绳将塑料瓶完全浸没于烧杯的水中（瓶没有接触烧杯，水未溢出），通过増减祛码和移动游码使天平再次获得平衡，所用砝码总质量和游码所示质量之和为</w:t>
      </w:r>
      <w:r w:rsidRPr="00B61F64">
        <w:rPr>
          <w:rFonts w:ascii="Times New Roman" w:hAnsi="Times New Roman"/>
          <w:color w:val="000000"/>
          <w:szCs w:val="21"/>
        </w:rPr>
        <w:t>167g</w:t>
      </w:r>
      <w:r w:rsidRPr="00B61F64">
        <w:rPr>
          <w:rFonts w:ascii="Times New Roman" w:hAnsi="Times New Roman"/>
          <w:color w:val="000000"/>
          <w:szCs w:val="21"/>
        </w:rPr>
        <w:t>，塑料瓶的体积是</w:t>
      </w:r>
      <w:r w:rsidRPr="00B61F64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B61F64">
        <w:rPr>
          <w:rFonts w:ascii="Times New Roman" w:hAnsi="Times New Roman"/>
          <w:color w:val="000000"/>
          <w:szCs w:val="21"/>
          <w:u w:val="single"/>
        </w:rPr>
        <w:t xml:space="preserve">   </w:t>
      </w:r>
      <w:r w:rsidRPr="00B61F64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B61F64">
        <w:rPr>
          <w:rFonts w:ascii="Times New Roman" w:hAnsi="Times New Roman"/>
          <w:color w:val="000000"/>
          <w:szCs w:val="21"/>
        </w:rPr>
        <w:t>cm</w:t>
      </w:r>
      <w:r w:rsidRPr="00B61F64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B61F64">
        <w:rPr>
          <w:rFonts w:ascii="Times New Roman" w:hAnsi="Times New Roman"/>
          <w:color w:val="000000"/>
          <w:szCs w:val="21"/>
        </w:rPr>
        <w:t>。</w:t>
      </w:r>
    </w:p>
    <w:p w:rsidR="0070513A" w:rsidRPr="00B61F64" w:rsidRDefault="0070513A" w:rsidP="0070513A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0" distR="0">
            <wp:extent cx="3476625" cy="2171700"/>
            <wp:effectExtent l="0" t="0" r="9525" b="0"/>
            <wp:docPr id="743" name="图片 7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66" b="4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B61F64">
        <w:rPr>
          <w:rFonts w:ascii="Times New Roman" w:hAnsi="Times New Roman"/>
          <w:color w:val="000000"/>
          <w:szCs w:val="21"/>
        </w:rPr>
        <w:t>（</w:t>
      </w:r>
      <w:r w:rsidRPr="00B61F64">
        <w:rPr>
          <w:rFonts w:ascii="Times New Roman" w:hAnsi="Times New Roman"/>
          <w:color w:val="000000"/>
          <w:szCs w:val="21"/>
        </w:rPr>
        <w:t>2</w:t>
      </w:r>
      <w:r w:rsidRPr="00B61F64">
        <w:rPr>
          <w:rFonts w:ascii="Times New Roman" w:hAnsi="Times New Roman"/>
          <w:color w:val="000000"/>
          <w:szCs w:val="21"/>
        </w:rPr>
        <w:t>）同学们根据生活经验提出了如下三种猜想，并举出了相应的实例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B61F64">
        <w:rPr>
          <w:rFonts w:ascii="Times New Roman" w:hAnsi="Times New Roman"/>
          <w:color w:val="000000"/>
          <w:szCs w:val="21"/>
        </w:rPr>
        <w:t>猜想一，浮力的大小与物体的密度有关，实例：铁块可以在水中下沉，木头可以浮在水面上；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B61F64">
        <w:rPr>
          <w:rFonts w:ascii="Times New Roman" w:hAnsi="Times New Roman"/>
          <w:color w:val="000000"/>
          <w:szCs w:val="21"/>
        </w:rPr>
        <w:t>猜想二，浮力的大小与液体的密度有关，实例：鸡蛋可以在水中下沉，在盐水中可以浮起来；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B61F64">
        <w:rPr>
          <w:rFonts w:ascii="Times New Roman" w:hAnsi="Times New Roman"/>
          <w:color w:val="000000"/>
          <w:szCs w:val="21"/>
        </w:rPr>
        <w:t>猜想三，浮力的大小与浸入液体的深度有关，实例：在游泳池里，人越往下蹲感觉到水向上托自己的力越大；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B61F64">
        <w:rPr>
          <w:rFonts w:ascii="Times New Roman" w:hAnsi="Times New Roman"/>
          <w:color w:val="000000"/>
          <w:szCs w:val="21"/>
        </w:rPr>
        <w:t>为了验证以上猜想是否正确，同学们选择了装入细沙的塑料瓶和其他实验器材进行探究，</w:t>
      </w:r>
      <w:r w:rsidRPr="00B61F64">
        <w:rPr>
          <w:rFonts w:ascii="Times New Roman" w:hAnsi="Times New Roman"/>
          <w:color w:val="000000"/>
          <w:szCs w:val="21"/>
        </w:rPr>
        <w:lastRenderedPageBreak/>
        <w:t>实验过程如图乙所示。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B61F64">
        <w:rPr>
          <w:rFonts w:ascii="宋体" w:hAnsi="宋体" w:cs="宋体" w:hint="eastAsia"/>
          <w:color w:val="000000"/>
          <w:szCs w:val="21"/>
        </w:rPr>
        <w:t>①</w:t>
      </w:r>
      <w:r w:rsidRPr="00B61F64">
        <w:rPr>
          <w:rFonts w:ascii="Times New Roman" w:hAnsi="Times New Roman"/>
          <w:color w:val="000000"/>
          <w:szCs w:val="21"/>
        </w:rPr>
        <w:t>根据实验步骤</w:t>
      </w:r>
      <w:r w:rsidRPr="00B61F64">
        <w:rPr>
          <w:rFonts w:ascii="Times New Roman" w:hAnsi="Times New Roman"/>
          <w:color w:val="000000"/>
          <w:szCs w:val="21"/>
        </w:rPr>
        <w:t>d</w:t>
      </w:r>
      <w:r w:rsidRPr="00B61F64">
        <w:rPr>
          <w:rFonts w:ascii="Times New Roman" w:hAnsi="Times New Roman"/>
          <w:color w:val="000000"/>
          <w:szCs w:val="21"/>
        </w:rPr>
        <w:t>和</w:t>
      </w:r>
      <w:r w:rsidRPr="00B61F64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B61F64">
        <w:rPr>
          <w:rFonts w:ascii="Times New Roman" w:hAnsi="Times New Roman"/>
          <w:color w:val="000000"/>
          <w:szCs w:val="21"/>
          <w:u w:val="single"/>
        </w:rPr>
        <w:t xml:space="preserve">  </w:t>
      </w:r>
      <w:r w:rsidRPr="00B61F64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B61F64">
        <w:rPr>
          <w:rFonts w:ascii="Times New Roman" w:hAnsi="Times New Roman"/>
          <w:color w:val="000000"/>
          <w:szCs w:val="21"/>
        </w:rPr>
        <w:t>（填序号），可以确定猜想二是正确的；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B61F64">
        <w:rPr>
          <w:rFonts w:ascii="宋体" w:hAnsi="宋体" w:cs="宋体" w:hint="eastAsia"/>
          <w:color w:val="000000"/>
          <w:szCs w:val="21"/>
        </w:rPr>
        <w:t>②</w:t>
      </w:r>
      <w:r w:rsidRPr="00B61F64">
        <w:rPr>
          <w:rFonts w:ascii="Times New Roman" w:hAnsi="Times New Roman"/>
          <w:color w:val="000000"/>
          <w:szCs w:val="21"/>
        </w:rPr>
        <w:t>根据实验步骤</w:t>
      </w:r>
      <w:r w:rsidRPr="00B61F64">
        <w:rPr>
          <w:rFonts w:ascii="Times New Roman" w:hAnsi="Times New Roman"/>
          <w:color w:val="000000"/>
          <w:szCs w:val="21"/>
        </w:rPr>
        <w:t>c</w:t>
      </w:r>
      <w:r w:rsidRPr="00B61F64">
        <w:rPr>
          <w:rFonts w:ascii="Times New Roman" w:hAnsi="Times New Roman"/>
          <w:color w:val="000000"/>
          <w:szCs w:val="21"/>
        </w:rPr>
        <w:t>和</w:t>
      </w:r>
      <w:r w:rsidRPr="00B61F64">
        <w:rPr>
          <w:rFonts w:ascii="Times New Roman" w:hAnsi="Times New Roman"/>
          <w:color w:val="000000"/>
          <w:szCs w:val="21"/>
        </w:rPr>
        <w:t>d</w:t>
      </w:r>
      <w:r w:rsidRPr="00B61F64">
        <w:rPr>
          <w:rFonts w:ascii="Times New Roman" w:hAnsi="Times New Roman"/>
          <w:color w:val="000000"/>
          <w:szCs w:val="21"/>
        </w:rPr>
        <w:t>可以验证猜想三是</w:t>
      </w:r>
      <w:r w:rsidRPr="00B61F64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B61F64">
        <w:rPr>
          <w:rFonts w:ascii="Times New Roman" w:hAnsi="Times New Roman"/>
          <w:color w:val="000000"/>
          <w:szCs w:val="21"/>
          <w:u w:val="single"/>
        </w:rPr>
        <w:t xml:space="preserve">    </w:t>
      </w:r>
      <w:r w:rsidRPr="00B61F64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B61F64">
        <w:rPr>
          <w:rFonts w:ascii="Times New Roman" w:hAnsi="Times New Roman"/>
          <w:color w:val="000000"/>
          <w:szCs w:val="21"/>
        </w:rPr>
        <w:t>（选填</w:t>
      </w:r>
      <w:r w:rsidRPr="00B61F64">
        <w:rPr>
          <w:rFonts w:ascii="Times New Roman" w:hAnsi="Times New Roman"/>
          <w:color w:val="000000"/>
          <w:szCs w:val="21"/>
        </w:rPr>
        <w:t>“</w:t>
      </w:r>
      <w:r w:rsidRPr="00B61F64">
        <w:rPr>
          <w:rFonts w:ascii="Times New Roman" w:hAnsi="Times New Roman"/>
          <w:color w:val="000000"/>
          <w:szCs w:val="21"/>
        </w:rPr>
        <w:t>正确</w:t>
      </w:r>
      <w:r w:rsidRPr="00B61F64">
        <w:rPr>
          <w:rFonts w:ascii="Times New Roman" w:hAnsi="Times New Roman"/>
          <w:color w:val="000000"/>
          <w:szCs w:val="21"/>
        </w:rPr>
        <w:t>”</w:t>
      </w:r>
      <w:r w:rsidRPr="00B61F64">
        <w:rPr>
          <w:rFonts w:ascii="Times New Roman" w:hAnsi="Times New Roman"/>
          <w:color w:val="000000"/>
          <w:szCs w:val="21"/>
        </w:rPr>
        <w:t>或</w:t>
      </w:r>
      <w:r w:rsidRPr="00B61F64">
        <w:rPr>
          <w:rFonts w:ascii="Times New Roman" w:hAnsi="Times New Roman"/>
          <w:color w:val="000000"/>
          <w:szCs w:val="21"/>
        </w:rPr>
        <w:t>“</w:t>
      </w:r>
      <w:r w:rsidRPr="00B61F64">
        <w:rPr>
          <w:rFonts w:ascii="Times New Roman" w:hAnsi="Times New Roman"/>
          <w:color w:val="000000"/>
          <w:szCs w:val="21"/>
        </w:rPr>
        <w:t>错误</w:t>
      </w:r>
      <w:r w:rsidRPr="00B61F64">
        <w:rPr>
          <w:rFonts w:ascii="Times New Roman" w:hAnsi="Times New Roman"/>
          <w:color w:val="000000"/>
          <w:szCs w:val="21"/>
        </w:rPr>
        <w:t>”</w:t>
      </w:r>
      <w:r w:rsidRPr="00B61F64">
        <w:rPr>
          <w:rFonts w:ascii="Times New Roman" w:hAnsi="Times New Roman"/>
          <w:color w:val="000000"/>
          <w:szCs w:val="21"/>
        </w:rPr>
        <w:t>）；对该猜想对应的实例，合理的解释是</w:t>
      </w:r>
      <w:r w:rsidRPr="00B61F64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B61F64">
        <w:rPr>
          <w:rFonts w:ascii="Times New Roman" w:hAnsi="Times New Roman"/>
          <w:color w:val="000000"/>
          <w:szCs w:val="21"/>
          <w:u w:val="single"/>
        </w:rPr>
        <w:t xml:space="preserve">                                              </w:t>
      </w:r>
      <w:r w:rsidRPr="00B61F64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B61F64">
        <w:rPr>
          <w:rFonts w:ascii="Times New Roman" w:hAnsi="Times New Roman"/>
          <w:color w:val="000000"/>
          <w:szCs w:val="21"/>
        </w:rPr>
        <w:t>。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B61F64">
        <w:rPr>
          <w:rFonts w:ascii="宋体" w:hAnsi="宋体" w:cs="宋体" w:hint="eastAsia"/>
          <w:color w:val="000000"/>
          <w:szCs w:val="21"/>
        </w:rPr>
        <w:t>③</w:t>
      </w:r>
      <w:r w:rsidRPr="00B61F64">
        <w:rPr>
          <w:rFonts w:ascii="Times New Roman" w:hAnsi="Times New Roman"/>
          <w:color w:val="000000"/>
          <w:szCs w:val="21"/>
        </w:rPr>
        <w:t>要验证猜想一是否正确，可以在塑料瓶中</w:t>
      </w:r>
      <w:r w:rsidRPr="00B61F64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B61F64">
        <w:rPr>
          <w:rFonts w:ascii="Times New Roman" w:hAnsi="Times New Roman"/>
          <w:color w:val="000000"/>
          <w:szCs w:val="21"/>
          <w:u w:val="single"/>
        </w:rPr>
        <w:t xml:space="preserve">           </w:t>
      </w:r>
      <w:r w:rsidRPr="00B61F64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B61F64">
        <w:rPr>
          <w:rFonts w:ascii="Times New Roman" w:hAnsi="Times New Roman"/>
          <w:color w:val="000000"/>
          <w:szCs w:val="21"/>
        </w:rPr>
        <w:t>后再进行探究。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B61F64">
        <w:rPr>
          <w:rFonts w:ascii="宋体" w:hAnsi="宋体" w:cs="宋体" w:hint="eastAsia"/>
          <w:color w:val="000000"/>
          <w:szCs w:val="21"/>
        </w:rPr>
        <w:t>④</w:t>
      </w:r>
      <w:r w:rsidRPr="00B61F64">
        <w:rPr>
          <w:rFonts w:ascii="Times New Roman" w:hAnsi="Times New Roman"/>
          <w:color w:val="000000"/>
          <w:szCs w:val="21"/>
        </w:rPr>
        <w:t>同学们讨论认为，猜想一和猜想二中的实例反应了物体的浮与沉可能与密度有关，要选用一个能漂浮在图</w:t>
      </w:r>
      <w:r w:rsidRPr="00B61F64">
        <w:rPr>
          <w:rFonts w:ascii="Times New Roman" w:hAnsi="Times New Roman"/>
          <w:color w:val="000000"/>
          <w:szCs w:val="21"/>
        </w:rPr>
        <w:t>e</w:t>
      </w:r>
      <w:r w:rsidRPr="00B61F64">
        <w:rPr>
          <w:rFonts w:ascii="Times New Roman" w:hAnsi="Times New Roman"/>
          <w:color w:val="000000"/>
          <w:szCs w:val="21"/>
        </w:rPr>
        <w:t>中盐水上的物体时，物体的密度应小于</w:t>
      </w:r>
      <w:r w:rsidRPr="00B61F64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B61F64">
        <w:rPr>
          <w:rFonts w:ascii="Times New Roman" w:hAnsi="Times New Roman"/>
          <w:color w:val="000000"/>
          <w:szCs w:val="21"/>
          <w:u w:val="single"/>
        </w:rPr>
        <w:t xml:space="preserve">    </w:t>
      </w:r>
      <w:r w:rsidRPr="00B61F64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B61F64">
        <w:rPr>
          <w:rFonts w:ascii="Times New Roman" w:hAnsi="Times New Roman"/>
          <w:color w:val="000000"/>
          <w:szCs w:val="21"/>
        </w:rPr>
        <w:t>g/cm</w:t>
      </w:r>
      <w:r w:rsidRPr="00B61F64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B61F64">
        <w:rPr>
          <w:rFonts w:ascii="Times New Roman" w:hAnsi="Times New Roman"/>
          <w:color w:val="000000"/>
          <w:szCs w:val="21"/>
        </w:rPr>
        <w:t>（计算结果保留</w:t>
      </w:r>
      <w:r w:rsidRPr="00B61F64">
        <w:rPr>
          <w:rFonts w:ascii="Times New Roman" w:hAnsi="Times New Roman"/>
          <w:color w:val="000000"/>
          <w:szCs w:val="21"/>
        </w:rPr>
        <w:t>1</w:t>
      </w:r>
      <w:r w:rsidRPr="00B61F64">
        <w:rPr>
          <w:rFonts w:ascii="Times New Roman" w:hAnsi="Times New Roman"/>
          <w:color w:val="000000"/>
          <w:szCs w:val="21"/>
        </w:rPr>
        <w:t>位小数）。</w:t>
      </w:r>
    </w:p>
    <w:p w:rsidR="0070513A" w:rsidRPr="00B61F64" w:rsidRDefault="0070513A" w:rsidP="0070513A">
      <w:pPr>
        <w:autoSpaceDE w:val="0"/>
        <w:spacing w:line="360" w:lineRule="auto"/>
        <w:ind w:firstLineChars="200" w:firstLine="420"/>
        <w:jc w:val="left"/>
        <w:rPr>
          <w:rFonts w:ascii="Times New Roman" w:hAnsi="Times New Roman"/>
          <w:bCs/>
          <w:color w:val="FF0000"/>
          <w:szCs w:val="21"/>
        </w:rPr>
      </w:pPr>
      <w:r w:rsidRPr="00B61F64">
        <w:rPr>
          <w:rFonts w:ascii="Times New Roman" w:hAnsi="Times New Roman"/>
          <w:bCs/>
          <w:color w:val="FF0000"/>
          <w:szCs w:val="21"/>
        </w:rPr>
        <w:t>【答案】（</w:t>
      </w:r>
      <w:r w:rsidRPr="00B61F64">
        <w:rPr>
          <w:rFonts w:ascii="Times New Roman" w:hAnsi="Times New Roman"/>
          <w:bCs/>
          <w:color w:val="FF0000"/>
          <w:szCs w:val="21"/>
        </w:rPr>
        <w:t>1</w:t>
      </w:r>
      <w:r w:rsidRPr="00B61F64">
        <w:rPr>
          <w:rFonts w:ascii="Times New Roman" w:hAnsi="Times New Roman"/>
          <w:bCs/>
          <w:color w:val="FF0000"/>
          <w:szCs w:val="21"/>
        </w:rPr>
        <w:t>）</w:t>
      </w:r>
      <w:r w:rsidRPr="00B61F64">
        <w:rPr>
          <w:rFonts w:ascii="宋体" w:hAnsi="宋体" w:cs="宋体" w:hint="eastAsia"/>
          <w:bCs/>
          <w:color w:val="FF0000"/>
          <w:szCs w:val="21"/>
        </w:rPr>
        <w:t>①</w:t>
      </w:r>
      <w:r w:rsidRPr="00B61F64">
        <w:rPr>
          <w:rFonts w:ascii="Times New Roman" w:hAnsi="Times New Roman"/>
          <w:bCs/>
          <w:color w:val="FF0000"/>
          <w:szCs w:val="21"/>
        </w:rPr>
        <w:t>133</w:t>
      </w:r>
      <w:r w:rsidRPr="00B61F64">
        <w:rPr>
          <w:rFonts w:ascii="Times New Roman" w:hAnsi="Times New Roman"/>
          <w:bCs/>
          <w:color w:val="FF0000"/>
          <w:szCs w:val="21"/>
        </w:rPr>
        <w:t>；</w:t>
      </w:r>
      <w:r w:rsidRPr="00B61F64">
        <w:rPr>
          <w:rFonts w:ascii="宋体" w:hAnsi="宋体" w:cs="宋体" w:hint="eastAsia"/>
          <w:bCs/>
          <w:color w:val="FF0000"/>
          <w:szCs w:val="21"/>
        </w:rPr>
        <w:t>②</w:t>
      </w:r>
      <w:r w:rsidRPr="00B61F64">
        <w:rPr>
          <w:rFonts w:ascii="Times New Roman" w:hAnsi="Times New Roman"/>
          <w:bCs/>
          <w:color w:val="FF0000"/>
          <w:szCs w:val="21"/>
        </w:rPr>
        <w:t>34</w:t>
      </w:r>
      <w:r w:rsidRPr="00B61F64">
        <w:rPr>
          <w:rFonts w:ascii="Times New Roman" w:hAnsi="Times New Roman"/>
          <w:bCs/>
          <w:color w:val="FF0000"/>
          <w:szCs w:val="21"/>
        </w:rPr>
        <w:t>；</w:t>
      </w:r>
      <w:r w:rsidRPr="00B61F64">
        <w:rPr>
          <w:rFonts w:ascii="宋体" w:hAnsi="宋体" w:cs="宋体" w:hint="eastAsia"/>
          <w:bCs/>
          <w:color w:val="FF0000"/>
          <w:szCs w:val="21"/>
        </w:rPr>
        <w:t>①</w:t>
      </w:r>
      <w:r w:rsidRPr="00B61F64">
        <w:rPr>
          <w:rFonts w:ascii="Times New Roman" w:hAnsi="Times New Roman"/>
          <w:bCs/>
          <w:color w:val="FF0000"/>
          <w:szCs w:val="21"/>
        </w:rPr>
        <w:t>e</w:t>
      </w:r>
      <w:r w:rsidRPr="00B61F64">
        <w:rPr>
          <w:rFonts w:ascii="Times New Roman" w:hAnsi="Times New Roman"/>
          <w:bCs/>
          <w:color w:val="FF0000"/>
          <w:szCs w:val="21"/>
        </w:rPr>
        <w:t>；</w:t>
      </w:r>
      <w:r w:rsidRPr="00B61F64">
        <w:rPr>
          <w:rFonts w:ascii="宋体" w:hAnsi="宋体" w:cs="宋体" w:hint="eastAsia"/>
          <w:bCs/>
          <w:color w:val="FF0000"/>
          <w:szCs w:val="21"/>
        </w:rPr>
        <w:t>②</w:t>
      </w:r>
      <w:r w:rsidRPr="00B61F64">
        <w:rPr>
          <w:rFonts w:ascii="Times New Roman" w:hAnsi="Times New Roman"/>
          <w:bCs/>
          <w:color w:val="FF0000"/>
          <w:szCs w:val="21"/>
        </w:rPr>
        <w:t>错误；在游泳池里，人越往下蹲排开水的体积越大，人受到的浮力越大，说明浮力的大小与物体排开液体的体积有关；</w:t>
      </w:r>
      <w:r w:rsidRPr="00B61F64">
        <w:rPr>
          <w:rFonts w:ascii="宋体" w:hAnsi="宋体" w:cs="宋体" w:hint="eastAsia"/>
          <w:bCs/>
          <w:color w:val="FF0000"/>
          <w:szCs w:val="21"/>
        </w:rPr>
        <w:t>③</w:t>
      </w:r>
      <w:r w:rsidRPr="00B61F64">
        <w:rPr>
          <w:rFonts w:ascii="Times New Roman" w:hAnsi="Times New Roman"/>
          <w:bCs/>
          <w:color w:val="FF0000"/>
          <w:szCs w:val="21"/>
        </w:rPr>
        <w:t>添加一些细砂；</w:t>
      </w:r>
      <w:r w:rsidRPr="00B61F64">
        <w:rPr>
          <w:rFonts w:ascii="宋体" w:hAnsi="宋体" w:cs="宋体" w:hint="eastAsia"/>
          <w:bCs/>
          <w:color w:val="FF0000"/>
          <w:szCs w:val="21"/>
        </w:rPr>
        <w:t>④</w:t>
      </w:r>
      <w:r w:rsidRPr="00B61F64">
        <w:rPr>
          <w:rFonts w:ascii="Times New Roman" w:hAnsi="Times New Roman"/>
          <w:bCs/>
          <w:color w:val="FF0000"/>
          <w:szCs w:val="21"/>
        </w:rPr>
        <w:t>1.1</w:t>
      </w:r>
      <w:r w:rsidRPr="00B61F64">
        <w:rPr>
          <w:rFonts w:ascii="Times New Roman" w:hAnsi="Times New Roman"/>
          <w:bCs/>
          <w:color w:val="FF0000"/>
          <w:szCs w:val="21"/>
        </w:rPr>
        <w:t>。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bCs/>
          <w:color w:val="FF0000"/>
          <w:szCs w:val="21"/>
        </w:rPr>
      </w:pPr>
      <w:r w:rsidRPr="00B61F64">
        <w:rPr>
          <w:rFonts w:ascii="Times New Roman" w:hAnsi="Times New Roman"/>
          <w:bCs/>
          <w:color w:val="FF0000"/>
          <w:szCs w:val="21"/>
        </w:rPr>
        <w:t>【解析】（</w:t>
      </w:r>
      <w:r w:rsidRPr="00B61F64">
        <w:rPr>
          <w:rFonts w:ascii="Times New Roman" w:hAnsi="Times New Roman"/>
          <w:bCs/>
          <w:color w:val="FF0000"/>
          <w:szCs w:val="21"/>
        </w:rPr>
        <w:t>1</w:t>
      </w:r>
      <w:r w:rsidRPr="00B61F64">
        <w:rPr>
          <w:rFonts w:ascii="Times New Roman" w:hAnsi="Times New Roman"/>
          <w:bCs/>
          <w:color w:val="FF0000"/>
          <w:szCs w:val="21"/>
        </w:rPr>
        <w:t>）</w:t>
      </w:r>
      <w:r w:rsidRPr="00B61F64">
        <w:rPr>
          <w:rFonts w:ascii="宋体" w:hAnsi="宋体" w:cs="宋体" w:hint="eastAsia"/>
          <w:bCs/>
          <w:color w:val="FF0000"/>
          <w:szCs w:val="21"/>
        </w:rPr>
        <w:t>①</w:t>
      </w:r>
      <w:r w:rsidRPr="00B61F64">
        <w:rPr>
          <w:rFonts w:ascii="Times New Roman" w:hAnsi="Times New Roman"/>
          <w:bCs/>
          <w:color w:val="FF0000"/>
          <w:szCs w:val="21"/>
        </w:rPr>
        <w:t>烧杯和水的总质量为：</w:t>
      </w:r>
      <w:r w:rsidRPr="00B61F64">
        <w:rPr>
          <w:rFonts w:ascii="Times New Roman" w:hAnsi="Times New Roman"/>
          <w:bCs/>
          <w:color w:val="FF0000"/>
          <w:szCs w:val="21"/>
        </w:rPr>
        <w:t>m=100g+20g+10g+3g=133g</w:t>
      </w:r>
      <w:r w:rsidRPr="00B61F64">
        <w:rPr>
          <w:rFonts w:ascii="Times New Roman" w:hAnsi="Times New Roman"/>
          <w:bCs/>
          <w:color w:val="FF0000"/>
          <w:szCs w:val="21"/>
        </w:rPr>
        <w:t>；</w:t>
      </w:r>
      <w:r w:rsidRPr="00B61F64">
        <w:rPr>
          <w:rFonts w:ascii="宋体" w:hAnsi="宋体" w:cs="宋体" w:hint="eastAsia"/>
          <w:bCs/>
          <w:color w:val="FF0000"/>
          <w:szCs w:val="21"/>
        </w:rPr>
        <w:t>②</w:t>
      </w:r>
      <w:r w:rsidRPr="00B61F64">
        <w:rPr>
          <w:rFonts w:ascii="Times New Roman" w:hAnsi="Times New Roman"/>
          <w:bCs/>
          <w:color w:val="FF0000"/>
          <w:szCs w:val="21"/>
        </w:rPr>
        <w:t>由</w:t>
      </w:r>
      <w:r w:rsidRPr="00B61F64">
        <w:rPr>
          <w:rFonts w:ascii="宋体" w:hAnsi="宋体" w:cs="宋体" w:hint="eastAsia"/>
          <w:bCs/>
          <w:color w:val="FF0000"/>
          <w:szCs w:val="21"/>
        </w:rPr>
        <w:t>①②</w:t>
      </w:r>
      <w:r w:rsidRPr="00B61F64">
        <w:rPr>
          <w:rFonts w:ascii="Times New Roman" w:hAnsi="Times New Roman"/>
          <w:bCs/>
          <w:color w:val="FF0000"/>
          <w:szCs w:val="21"/>
        </w:rPr>
        <w:t>步骤可知，塑料瓶排开水的质量</w:t>
      </w:r>
      <w:r w:rsidRPr="00B61F64">
        <w:rPr>
          <w:rFonts w:ascii="Times New Roman" w:hAnsi="Times New Roman"/>
          <w:bCs/>
          <w:color w:val="FF0000"/>
          <w:szCs w:val="21"/>
        </w:rPr>
        <w:t>m</w:t>
      </w:r>
      <w:r w:rsidRPr="00B61F64">
        <w:rPr>
          <w:rFonts w:ascii="Times New Roman" w:hAnsi="Times New Roman"/>
          <w:bCs/>
          <w:color w:val="FF0000"/>
          <w:szCs w:val="21"/>
          <w:vertAlign w:val="subscript"/>
        </w:rPr>
        <w:t>排水</w:t>
      </w:r>
      <w:r w:rsidRPr="00B61F64">
        <w:rPr>
          <w:rFonts w:ascii="Times New Roman" w:hAnsi="Times New Roman"/>
          <w:bCs/>
          <w:color w:val="FF0000"/>
          <w:szCs w:val="21"/>
        </w:rPr>
        <w:t>=167g</w:t>
      </w:r>
      <w:r w:rsidRPr="00B61F64">
        <w:rPr>
          <w:rFonts w:ascii="Times New Roman" w:hAnsi="Times New Roman"/>
          <w:bCs/>
          <w:color w:val="FF0000"/>
          <w:szCs w:val="21"/>
        </w:rPr>
        <w:t>﹣</w:t>
      </w:r>
      <w:r w:rsidRPr="00B61F64">
        <w:rPr>
          <w:rFonts w:ascii="Times New Roman" w:hAnsi="Times New Roman"/>
          <w:bCs/>
          <w:color w:val="FF0000"/>
          <w:szCs w:val="21"/>
        </w:rPr>
        <w:t>133g=34g</w:t>
      </w:r>
      <w:r w:rsidRPr="00B61F64">
        <w:rPr>
          <w:rFonts w:ascii="Times New Roman" w:hAnsi="Times New Roman"/>
          <w:bCs/>
          <w:color w:val="FF0000"/>
          <w:szCs w:val="21"/>
        </w:rPr>
        <w:t>，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bottom"/>
        <w:rPr>
          <w:rFonts w:ascii="Times New Roman" w:hAnsi="Times New Roman"/>
          <w:bCs/>
          <w:color w:val="FF0000"/>
          <w:szCs w:val="21"/>
        </w:rPr>
      </w:pPr>
      <w:r w:rsidRPr="00B61F64">
        <w:rPr>
          <w:rFonts w:ascii="Times New Roman" w:hAnsi="Times New Roman"/>
          <w:bCs/>
          <w:color w:val="FF0000"/>
          <w:szCs w:val="21"/>
        </w:rPr>
        <w:t>由</w:t>
      </w:r>
      <w:r w:rsidRPr="00B61F64">
        <w:rPr>
          <w:rFonts w:ascii="Times New Roman" w:hAnsi="Times New Roman"/>
          <w:bCs/>
          <w:color w:val="FF0000"/>
          <w:szCs w:val="21"/>
        </w:rPr>
        <w:t>ρ=</w:t>
      </w:r>
      <w:r w:rsidRPr="00B61F64">
        <w:rPr>
          <w:rFonts w:ascii="Times New Roman" w:hAnsi="Times New Roman"/>
          <w:bCs/>
          <w:color w:val="FF0000"/>
          <w:szCs w:val="21"/>
        </w:rPr>
        <w:t>可得，</w:t>
      </w:r>
      <w:r w:rsidRPr="00B61F64">
        <w:rPr>
          <w:rFonts w:ascii="Times New Roman" w:hAnsi="Times New Roman"/>
          <w:bCs/>
          <w:color w:val="FF0000"/>
          <w:position w:val="-32"/>
          <w:szCs w:val="21"/>
        </w:rPr>
        <w:object w:dxaOrig="1260" w:dyaOrig="720">
          <v:shape id="对象 279" o:spid="_x0000_i1045" type="#_x0000_t75" alt="学科网(www.zxxk.com)--教育资源门户，提供试题试卷、教案、课件、教学论文、素材等各类教学资源库下载，还有大量丰富的教学资讯！" style="width:63pt;height:36pt" o:ole="">
            <v:imagedata r:id="rId89" o:title=""/>
          </v:shape>
          <o:OLEObject Type="Embed" ProgID="Equation.3" ShapeID="对象 279" DrawAspect="Content" ObjectID="_1649593491" r:id="rId90"/>
        </w:object>
      </w:r>
      <w:r w:rsidRPr="00B61F64">
        <w:rPr>
          <w:rFonts w:ascii="Times New Roman" w:hAnsi="Times New Roman"/>
          <w:bCs/>
          <w:color w:val="FF0000"/>
          <w:szCs w:val="21"/>
        </w:rPr>
        <w:t>，因为铁块浸没，所以</w:t>
      </w:r>
      <w:r w:rsidRPr="00B61F64">
        <w:rPr>
          <w:rFonts w:ascii="Times New Roman" w:hAnsi="Times New Roman"/>
          <w:bCs/>
          <w:color w:val="FF0000"/>
          <w:position w:val="-28"/>
          <w:szCs w:val="21"/>
        </w:rPr>
        <w:object w:dxaOrig="2880" w:dyaOrig="660">
          <v:shape id="对象 280" o:spid="_x0000_i1046" type="#_x0000_t75" alt="学科网(www.zxxk.com)--教育资源门户，提供试题试卷、教案、课件、教学论文、素材等各类教学资源库下载，还有大量丰富的教学资讯！" style="width:2in;height:33pt" o:ole="">
            <v:imagedata r:id="rId91" o:title=""/>
          </v:shape>
          <o:OLEObject Type="Embed" ProgID="Equation.3" ShapeID="对象 280" DrawAspect="Content" ObjectID="_1649593492" r:id="rId92"/>
        </w:object>
      </w:r>
      <w:r w:rsidRPr="00B61F64">
        <w:rPr>
          <w:rFonts w:ascii="Times New Roman" w:hAnsi="Times New Roman"/>
          <w:bCs/>
          <w:color w:val="FF0000"/>
          <w:szCs w:val="21"/>
        </w:rPr>
        <w:t>，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bCs/>
          <w:color w:val="FF0000"/>
          <w:szCs w:val="21"/>
        </w:rPr>
      </w:pPr>
      <w:r w:rsidRPr="00B61F64">
        <w:rPr>
          <w:rFonts w:ascii="Times New Roman" w:hAnsi="Times New Roman"/>
          <w:bCs/>
          <w:color w:val="FF0000"/>
          <w:szCs w:val="21"/>
        </w:rPr>
        <w:t>由</w:t>
      </w:r>
      <w:r w:rsidRPr="00B61F64">
        <w:rPr>
          <w:rFonts w:ascii="Times New Roman" w:hAnsi="Times New Roman"/>
          <w:bCs/>
          <w:color w:val="FF0000"/>
          <w:szCs w:val="21"/>
        </w:rPr>
        <w:t>C</w:t>
      </w:r>
      <w:r w:rsidRPr="00B61F64">
        <w:rPr>
          <w:rFonts w:ascii="Times New Roman" w:hAnsi="Times New Roman"/>
          <w:bCs/>
          <w:color w:val="FF0000"/>
          <w:szCs w:val="21"/>
        </w:rPr>
        <w:t>、</w:t>
      </w:r>
      <w:r w:rsidRPr="00B61F64">
        <w:rPr>
          <w:rFonts w:ascii="Times New Roman" w:hAnsi="Times New Roman"/>
          <w:bCs/>
          <w:color w:val="FF0000"/>
          <w:szCs w:val="21"/>
        </w:rPr>
        <w:t>D</w:t>
      </w:r>
      <w:r w:rsidRPr="00B61F64">
        <w:rPr>
          <w:rFonts w:ascii="Times New Roman" w:hAnsi="Times New Roman"/>
          <w:bCs/>
          <w:color w:val="FF0000"/>
          <w:szCs w:val="21"/>
        </w:rPr>
        <w:t>可知，铁块排开液体的质量</w:t>
      </w:r>
      <w:r w:rsidRPr="00B61F64">
        <w:rPr>
          <w:rFonts w:ascii="Times New Roman" w:hAnsi="Times New Roman"/>
          <w:bCs/>
          <w:color w:val="FF0000"/>
          <w:szCs w:val="21"/>
        </w:rPr>
        <w:t>m</w:t>
      </w:r>
      <w:r w:rsidRPr="00B61F64">
        <w:rPr>
          <w:rFonts w:ascii="Times New Roman" w:hAnsi="Times New Roman"/>
          <w:bCs/>
          <w:color w:val="FF0000"/>
          <w:szCs w:val="21"/>
          <w:vertAlign w:val="subscript"/>
        </w:rPr>
        <w:t>排液</w:t>
      </w:r>
      <w:r w:rsidRPr="00B61F64">
        <w:rPr>
          <w:rFonts w:ascii="Times New Roman" w:hAnsi="Times New Roman"/>
          <w:bCs/>
          <w:color w:val="FF0000"/>
          <w:szCs w:val="21"/>
        </w:rPr>
        <w:t>=m</w:t>
      </w:r>
      <w:r w:rsidRPr="00B61F64">
        <w:rPr>
          <w:rFonts w:ascii="Times New Roman" w:hAnsi="Times New Roman"/>
          <w:bCs/>
          <w:color w:val="FF0000"/>
          <w:szCs w:val="21"/>
          <w:vertAlign w:val="subscript"/>
        </w:rPr>
        <w:t>3</w:t>
      </w:r>
      <w:r w:rsidRPr="00B61F64">
        <w:rPr>
          <w:rFonts w:ascii="Times New Roman" w:hAnsi="Times New Roman"/>
          <w:bCs/>
          <w:color w:val="FF0000"/>
          <w:szCs w:val="21"/>
        </w:rPr>
        <w:t>﹣</w:t>
      </w:r>
      <w:r w:rsidRPr="00B61F64">
        <w:rPr>
          <w:rFonts w:ascii="Times New Roman" w:hAnsi="Times New Roman"/>
          <w:bCs/>
          <w:color w:val="FF0000"/>
          <w:szCs w:val="21"/>
        </w:rPr>
        <w:t>m</w:t>
      </w:r>
      <w:r w:rsidRPr="00B61F64">
        <w:rPr>
          <w:rFonts w:ascii="Times New Roman" w:hAnsi="Times New Roman"/>
          <w:bCs/>
          <w:color w:val="FF0000"/>
          <w:szCs w:val="21"/>
          <w:vertAlign w:val="subscript"/>
        </w:rPr>
        <w:t>4</w:t>
      </w:r>
      <w:r w:rsidRPr="00B61F64">
        <w:rPr>
          <w:rFonts w:ascii="Times New Roman" w:hAnsi="Times New Roman"/>
          <w:bCs/>
          <w:color w:val="FF0000"/>
          <w:szCs w:val="21"/>
        </w:rPr>
        <w:t>，因为铁块浸没，所以</w:t>
      </w:r>
      <w:r w:rsidRPr="00B61F64">
        <w:rPr>
          <w:rFonts w:ascii="Times New Roman" w:hAnsi="Times New Roman"/>
          <w:bCs/>
          <w:color w:val="FF0000"/>
          <w:szCs w:val="21"/>
        </w:rPr>
        <w:t>V</w:t>
      </w:r>
      <w:r w:rsidRPr="00B61F64">
        <w:rPr>
          <w:rFonts w:ascii="Times New Roman" w:hAnsi="Times New Roman"/>
          <w:bCs/>
          <w:color w:val="FF0000"/>
          <w:szCs w:val="21"/>
          <w:vertAlign w:val="subscript"/>
        </w:rPr>
        <w:t>铁</w:t>
      </w:r>
      <w:r w:rsidRPr="00B61F64">
        <w:rPr>
          <w:rFonts w:ascii="Times New Roman" w:hAnsi="Times New Roman"/>
          <w:bCs/>
          <w:color w:val="FF0000"/>
          <w:szCs w:val="21"/>
        </w:rPr>
        <w:t>=V</w:t>
      </w:r>
      <w:r w:rsidRPr="00B61F64">
        <w:rPr>
          <w:rFonts w:ascii="Times New Roman" w:hAnsi="Times New Roman"/>
          <w:bCs/>
          <w:color w:val="FF0000"/>
          <w:szCs w:val="21"/>
          <w:vertAlign w:val="subscript"/>
        </w:rPr>
        <w:t>排水</w:t>
      </w:r>
      <w:r w:rsidRPr="00B61F64">
        <w:rPr>
          <w:rFonts w:ascii="Times New Roman" w:hAnsi="Times New Roman"/>
          <w:bCs/>
          <w:color w:val="FF0000"/>
          <w:szCs w:val="21"/>
        </w:rPr>
        <w:t>=V</w:t>
      </w:r>
      <w:r w:rsidRPr="00B61F64">
        <w:rPr>
          <w:rFonts w:ascii="Times New Roman" w:hAnsi="Times New Roman"/>
          <w:bCs/>
          <w:color w:val="FF0000"/>
          <w:szCs w:val="21"/>
          <w:vertAlign w:val="subscript"/>
        </w:rPr>
        <w:t>排液</w:t>
      </w:r>
      <w:r w:rsidRPr="00B61F64">
        <w:rPr>
          <w:rFonts w:ascii="Times New Roman" w:hAnsi="Times New Roman"/>
          <w:bCs/>
          <w:color w:val="FF0000"/>
          <w:szCs w:val="21"/>
        </w:rPr>
        <w:t>。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bCs/>
          <w:color w:val="FF0000"/>
          <w:szCs w:val="21"/>
        </w:rPr>
      </w:pPr>
      <w:r w:rsidRPr="00B61F64">
        <w:rPr>
          <w:rFonts w:ascii="Times New Roman" w:hAnsi="Times New Roman"/>
          <w:bCs/>
          <w:color w:val="FF0000"/>
          <w:szCs w:val="21"/>
        </w:rPr>
        <w:t>（</w:t>
      </w:r>
      <w:r w:rsidRPr="00B61F64">
        <w:rPr>
          <w:rFonts w:ascii="Times New Roman" w:hAnsi="Times New Roman"/>
          <w:bCs/>
          <w:color w:val="FF0000"/>
          <w:szCs w:val="21"/>
        </w:rPr>
        <w:t>2</w:t>
      </w:r>
      <w:r w:rsidRPr="00B61F64">
        <w:rPr>
          <w:rFonts w:ascii="Times New Roman" w:hAnsi="Times New Roman"/>
          <w:bCs/>
          <w:color w:val="FF0000"/>
          <w:szCs w:val="21"/>
        </w:rPr>
        <w:t>）</w:t>
      </w:r>
      <w:r w:rsidRPr="00B61F64">
        <w:rPr>
          <w:rFonts w:ascii="宋体" w:hAnsi="宋体" w:cs="宋体" w:hint="eastAsia"/>
          <w:bCs/>
          <w:color w:val="FF0000"/>
          <w:szCs w:val="21"/>
        </w:rPr>
        <w:t>①</w:t>
      </w:r>
      <w:r w:rsidRPr="00B61F64">
        <w:rPr>
          <w:rFonts w:ascii="Times New Roman" w:hAnsi="Times New Roman"/>
          <w:bCs/>
          <w:color w:val="FF0000"/>
          <w:szCs w:val="21"/>
        </w:rPr>
        <w:t>物体浸没水中受到的浮力</w:t>
      </w:r>
      <w:r w:rsidRPr="00B61F64">
        <w:rPr>
          <w:rFonts w:ascii="Times New Roman" w:hAnsi="Times New Roman"/>
          <w:bCs/>
          <w:color w:val="FF0000"/>
          <w:szCs w:val="21"/>
        </w:rPr>
        <w:t>F</w:t>
      </w:r>
      <w:r w:rsidRPr="00B61F64">
        <w:rPr>
          <w:rFonts w:ascii="Times New Roman" w:hAnsi="Times New Roman"/>
          <w:bCs/>
          <w:color w:val="FF0000"/>
          <w:szCs w:val="21"/>
          <w:vertAlign w:val="subscript"/>
        </w:rPr>
        <w:t>浮</w:t>
      </w:r>
      <w:r w:rsidRPr="00B61F64">
        <w:rPr>
          <w:rFonts w:ascii="Times New Roman" w:hAnsi="Times New Roman"/>
          <w:bCs/>
          <w:color w:val="FF0000"/>
          <w:szCs w:val="21"/>
        </w:rPr>
        <w:t>=0.4N</w:t>
      </w:r>
      <w:r w:rsidRPr="00B61F64">
        <w:rPr>
          <w:rFonts w:ascii="Times New Roman" w:hAnsi="Times New Roman"/>
          <w:bCs/>
          <w:color w:val="FF0000"/>
          <w:szCs w:val="21"/>
        </w:rPr>
        <w:t>﹣</w:t>
      </w:r>
      <w:r w:rsidRPr="00B61F64">
        <w:rPr>
          <w:rFonts w:ascii="Times New Roman" w:hAnsi="Times New Roman"/>
          <w:bCs/>
          <w:color w:val="FF0000"/>
          <w:szCs w:val="21"/>
        </w:rPr>
        <w:t>0.06N=0.34N</w:t>
      </w:r>
      <w:r w:rsidRPr="00B61F64">
        <w:rPr>
          <w:rFonts w:ascii="Times New Roman" w:hAnsi="Times New Roman"/>
          <w:bCs/>
          <w:color w:val="FF0000"/>
          <w:szCs w:val="21"/>
        </w:rPr>
        <w:t>；物体浸没在盐水中受到的浮力</w:t>
      </w:r>
      <w:r w:rsidRPr="00B61F64">
        <w:rPr>
          <w:rFonts w:ascii="Times New Roman" w:hAnsi="Times New Roman"/>
          <w:bCs/>
          <w:color w:val="FF0000"/>
          <w:szCs w:val="21"/>
        </w:rPr>
        <w:t>F</w:t>
      </w:r>
      <w:r w:rsidRPr="00B61F64">
        <w:rPr>
          <w:rFonts w:ascii="Times New Roman" w:hAnsi="Times New Roman"/>
          <w:bCs/>
          <w:color w:val="FF0000"/>
          <w:szCs w:val="21"/>
          <w:vertAlign w:val="subscript"/>
        </w:rPr>
        <w:t>浮</w:t>
      </w:r>
      <w:r w:rsidRPr="00B61F64">
        <w:rPr>
          <w:rFonts w:ascii="Times New Roman" w:hAnsi="Times New Roman"/>
          <w:bCs/>
          <w:color w:val="FF0000"/>
          <w:szCs w:val="21"/>
        </w:rPr>
        <w:t>=0.4N</w:t>
      </w:r>
      <w:r w:rsidRPr="00B61F64">
        <w:rPr>
          <w:rFonts w:ascii="Times New Roman" w:hAnsi="Times New Roman"/>
          <w:bCs/>
          <w:color w:val="FF0000"/>
          <w:szCs w:val="21"/>
        </w:rPr>
        <w:t>﹣</w:t>
      </w:r>
      <w:r w:rsidRPr="00B61F64">
        <w:rPr>
          <w:rFonts w:ascii="Times New Roman" w:hAnsi="Times New Roman"/>
          <w:bCs/>
          <w:color w:val="FF0000"/>
          <w:szCs w:val="21"/>
        </w:rPr>
        <w:t>0.02N=0.38N</w:t>
      </w:r>
      <w:r w:rsidRPr="00B61F64">
        <w:rPr>
          <w:rFonts w:ascii="Times New Roman" w:hAnsi="Times New Roman"/>
          <w:bCs/>
          <w:color w:val="FF0000"/>
          <w:szCs w:val="21"/>
        </w:rPr>
        <w:t>；因为，浮力不相等，而物体所处的深度和浸没的体积相同，则是液体的种类（密度）不同的引起的，说明浮力的大小与液体的密度有关，根据实验</w:t>
      </w:r>
      <w:r w:rsidRPr="00B61F64">
        <w:rPr>
          <w:rFonts w:ascii="Times New Roman" w:hAnsi="Times New Roman"/>
          <w:bCs/>
          <w:color w:val="FF0000"/>
          <w:szCs w:val="21"/>
        </w:rPr>
        <w:t>d</w:t>
      </w:r>
      <w:r w:rsidRPr="00B61F64">
        <w:rPr>
          <w:rFonts w:ascii="Times New Roman" w:hAnsi="Times New Roman"/>
          <w:bCs/>
          <w:color w:val="FF0000"/>
          <w:szCs w:val="21"/>
        </w:rPr>
        <w:t>、</w:t>
      </w:r>
      <w:r w:rsidRPr="00B61F64">
        <w:rPr>
          <w:rFonts w:ascii="Times New Roman" w:hAnsi="Times New Roman"/>
          <w:bCs/>
          <w:color w:val="FF0000"/>
          <w:szCs w:val="21"/>
        </w:rPr>
        <w:t>e</w:t>
      </w:r>
      <w:r w:rsidRPr="00B61F64">
        <w:rPr>
          <w:rFonts w:ascii="Times New Roman" w:hAnsi="Times New Roman"/>
          <w:bCs/>
          <w:color w:val="FF0000"/>
          <w:szCs w:val="21"/>
        </w:rPr>
        <w:t>可以确定猜想二是正确的。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bCs/>
          <w:color w:val="FF0000"/>
          <w:szCs w:val="21"/>
        </w:rPr>
      </w:pPr>
      <w:r w:rsidRPr="00B61F64">
        <w:rPr>
          <w:rFonts w:ascii="宋体" w:hAnsi="宋体" w:cs="宋体" w:hint="eastAsia"/>
          <w:bCs/>
          <w:color w:val="FF0000"/>
          <w:szCs w:val="21"/>
        </w:rPr>
        <w:t>②</w:t>
      </w:r>
      <w:r w:rsidRPr="00B61F64">
        <w:rPr>
          <w:rFonts w:ascii="Times New Roman" w:hAnsi="Times New Roman"/>
          <w:bCs/>
          <w:color w:val="FF0000"/>
          <w:szCs w:val="21"/>
        </w:rPr>
        <w:t>物体在</w:t>
      </w:r>
      <w:r w:rsidRPr="00B61F64">
        <w:rPr>
          <w:rFonts w:ascii="Times New Roman" w:hAnsi="Times New Roman"/>
          <w:bCs/>
          <w:color w:val="FF0000"/>
          <w:szCs w:val="21"/>
        </w:rPr>
        <w:t>c</w:t>
      </w:r>
      <w:r w:rsidRPr="00B61F64">
        <w:rPr>
          <w:rFonts w:ascii="Times New Roman" w:hAnsi="Times New Roman"/>
          <w:bCs/>
          <w:color w:val="FF0000"/>
          <w:szCs w:val="21"/>
        </w:rPr>
        <w:t>、</w:t>
      </w:r>
      <w:r w:rsidRPr="00B61F64">
        <w:rPr>
          <w:rFonts w:ascii="Times New Roman" w:hAnsi="Times New Roman"/>
          <w:bCs/>
          <w:color w:val="FF0000"/>
          <w:szCs w:val="21"/>
        </w:rPr>
        <w:t>d</w:t>
      </w:r>
      <w:r w:rsidRPr="00B61F64">
        <w:rPr>
          <w:rFonts w:ascii="Times New Roman" w:hAnsi="Times New Roman"/>
          <w:bCs/>
          <w:color w:val="FF0000"/>
          <w:szCs w:val="21"/>
        </w:rPr>
        <w:t>中（排开液体的密度相同，都是水）中受到的浮力相同，而排开液体的体积都等于物体的体积，但物体所处的深度不同，故得出：物体浸在同种液体中，所受浮力大小与浸入液体的深度无关．根据实验步骤</w:t>
      </w:r>
      <w:r w:rsidRPr="00B61F64">
        <w:rPr>
          <w:rFonts w:ascii="Times New Roman" w:hAnsi="Times New Roman"/>
          <w:bCs/>
          <w:color w:val="FF0000"/>
          <w:szCs w:val="21"/>
        </w:rPr>
        <w:t>c</w:t>
      </w:r>
      <w:r w:rsidRPr="00B61F64">
        <w:rPr>
          <w:rFonts w:ascii="Times New Roman" w:hAnsi="Times New Roman"/>
          <w:bCs/>
          <w:color w:val="FF0000"/>
          <w:szCs w:val="21"/>
        </w:rPr>
        <w:t>和</w:t>
      </w:r>
      <w:r w:rsidRPr="00B61F64">
        <w:rPr>
          <w:rFonts w:ascii="Times New Roman" w:hAnsi="Times New Roman"/>
          <w:bCs/>
          <w:color w:val="FF0000"/>
          <w:szCs w:val="21"/>
        </w:rPr>
        <w:t>d</w:t>
      </w:r>
      <w:r w:rsidRPr="00B61F64">
        <w:rPr>
          <w:rFonts w:ascii="Times New Roman" w:hAnsi="Times New Roman"/>
          <w:bCs/>
          <w:color w:val="FF0000"/>
          <w:szCs w:val="21"/>
        </w:rPr>
        <w:t>可以验证猜想三是错误的。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bCs/>
          <w:color w:val="FF0000"/>
          <w:szCs w:val="21"/>
        </w:rPr>
      </w:pPr>
      <w:r w:rsidRPr="00B61F64">
        <w:rPr>
          <w:rFonts w:ascii="Times New Roman" w:hAnsi="Times New Roman"/>
          <w:bCs/>
          <w:color w:val="FF0000"/>
          <w:szCs w:val="21"/>
        </w:rPr>
        <w:lastRenderedPageBreak/>
        <w:t>对该猜想对应的实例，合理的解释是：在游泳池里，人越往下蹲排开水的体积越大，人受到的浮力越大，说明浮力的大小与物体排开液体的体积有关。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bCs/>
          <w:color w:val="FF0000"/>
          <w:szCs w:val="21"/>
        </w:rPr>
      </w:pPr>
      <w:r w:rsidRPr="00B61F64">
        <w:rPr>
          <w:rFonts w:ascii="宋体" w:hAnsi="宋体" w:cs="宋体" w:hint="eastAsia"/>
          <w:bCs/>
          <w:color w:val="FF0000"/>
          <w:szCs w:val="21"/>
        </w:rPr>
        <w:t>③</w:t>
      </w:r>
      <w:r w:rsidRPr="00B61F64">
        <w:rPr>
          <w:rFonts w:ascii="Times New Roman" w:hAnsi="Times New Roman"/>
          <w:bCs/>
          <w:color w:val="FF0000"/>
          <w:szCs w:val="21"/>
        </w:rPr>
        <w:t>要验证猜想一是否正确，即浮力的大小与物体的密度有关，根据控制变量法要改变物体的密度，在物体体积不变时，在塑料瓶中添加一些细砂可以改变塑料瓶整体的密度；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bCs/>
          <w:color w:val="FF0000"/>
          <w:szCs w:val="21"/>
        </w:rPr>
      </w:pPr>
      <w:r w:rsidRPr="00B61F64">
        <w:rPr>
          <w:rFonts w:ascii="宋体" w:hAnsi="宋体" w:cs="宋体" w:hint="eastAsia"/>
          <w:bCs/>
          <w:color w:val="FF0000"/>
          <w:szCs w:val="21"/>
        </w:rPr>
        <w:t>④</w:t>
      </w:r>
      <w:r w:rsidRPr="00B61F64">
        <w:rPr>
          <w:rFonts w:ascii="Times New Roman" w:hAnsi="Times New Roman"/>
          <w:bCs/>
          <w:color w:val="FF0000"/>
          <w:szCs w:val="21"/>
        </w:rPr>
        <w:t>由</w:t>
      </w:r>
      <w:r w:rsidRPr="00B61F64">
        <w:rPr>
          <w:rFonts w:ascii="Times New Roman" w:hAnsi="Times New Roman"/>
          <w:bCs/>
          <w:color w:val="FF0000"/>
          <w:szCs w:val="21"/>
        </w:rPr>
        <w:t>a</w:t>
      </w:r>
      <w:r w:rsidRPr="00B61F64">
        <w:rPr>
          <w:rFonts w:ascii="Times New Roman" w:hAnsi="Times New Roman"/>
          <w:bCs/>
          <w:color w:val="FF0000"/>
          <w:szCs w:val="21"/>
        </w:rPr>
        <w:t>、</w:t>
      </w:r>
      <w:r w:rsidRPr="00B61F64">
        <w:rPr>
          <w:rFonts w:ascii="Times New Roman" w:hAnsi="Times New Roman"/>
          <w:bCs/>
          <w:color w:val="FF0000"/>
          <w:szCs w:val="21"/>
        </w:rPr>
        <w:t>c</w:t>
      </w:r>
      <w:r w:rsidRPr="00B61F64">
        <w:rPr>
          <w:rFonts w:ascii="Times New Roman" w:hAnsi="Times New Roman"/>
          <w:bCs/>
          <w:color w:val="FF0000"/>
          <w:szCs w:val="21"/>
        </w:rPr>
        <w:t>两图知，物体浸没在水中所受浮力：</w:t>
      </w:r>
      <w:r w:rsidRPr="00B61F64">
        <w:rPr>
          <w:rFonts w:ascii="Times New Roman" w:hAnsi="Times New Roman"/>
          <w:bCs/>
          <w:color w:val="FF0000"/>
          <w:szCs w:val="21"/>
        </w:rPr>
        <w:t>F</w:t>
      </w:r>
      <w:r w:rsidRPr="00B61F64">
        <w:rPr>
          <w:rFonts w:ascii="Times New Roman" w:hAnsi="Times New Roman"/>
          <w:bCs/>
          <w:color w:val="FF0000"/>
          <w:szCs w:val="21"/>
          <w:vertAlign w:val="subscript"/>
        </w:rPr>
        <w:t>浮</w:t>
      </w:r>
      <w:r w:rsidRPr="00B61F64">
        <w:rPr>
          <w:rFonts w:ascii="Times New Roman" w:hAnsi="Times New Roman"/>
          <w:bCs/>
          <w:color w:val="FF0000"/>
          <w:szCs w:val="21"/>
        </w:rPr>
        <w:t>=G</w:t>
      </w:r>
      <w:r w:rsidRPr="00B61F64">
        <w:rPr>
          <w:rFonts w:ascii="Times New Roman" w:hAnsi="Times New Roman"/>
          <w:bCs/>
          <w:color w:val="FF0000"/>
          <w:szCs w:val="21"/>
        </w:rPr>
        <w:t>﹣</w:t>
      </w:r>
      <w:r w:rsidRPr="00B61F64">
        <w:rPr>
          <w:rFonts w:ascii="Times New Roman" w:hAnsi="Times New Roman"/>
          <w:bCs/>
          <w:color w:val="FF0000"/>
          <w:szCs w:val="21"/>
        </w:rPr>
        <w:t>F′=0.4N</w:t>
      </w:r>
      <w:r w:rsidRPr="00B61F64">
        <w:rPr>
          <w:rFonts w:ascii="Times New Roman" w:hAnsi="Times New Roman"/>
          <w:bCs/>
          <w:color w:val="FF0000"/>
          <w:szCs w:val="21"/>
        </w:rPr>
        <w:t>﹣</w:t>
      </w:r>
      <w:r w:rsidRPr="00B61F64">
        <w:rPr>
          <w:rFonts w:ascii="Times New Roman" w:hAnsi="Times New Roman"/>
          <w:bCs/>
          <w:color w:val="FF0000"/>
          <w:szCs w:val="21"/>
        </w:rPr>
        <w:t>0.06N=0.34N</w:t>
      </w:r>
      <w:r w:rsidRPr="00B61F64">
        <w:rPr>
          <w:rFonts w:ascii="Times New Roman" w:hAnsi="Times New Roman"/>
          <w:bCs/>
          <w:color w:val="FF0000"/>
          <w:szCs w:val="21"/>
        </w:rPr>
        <w:t>；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bCs/>
          <w:color w:val="FF0000"/>
          <w:szCs w:val="21"/>
        </w:rPr>
      </w:pPr>
      <w:r w:rsidRPr="00B61F64">
        <w:rPr>
          <w:rFonts w:ascii="Times New Roman" w:hAnsi="Times New Roman"/>
          <w:bCs/>
          <w:color w:val="FF0000"/>
          <w:szCs w:val="21"/>
        </w:rPr>
        <w:t>物体浸没在盐水中受到的浮力</w:t>
      </w:r>
      <w:r w:rsidRPr="00B61F64">
        <w:rPr>
          <w:rFonts w:ascii="Times New Roman" w:hAnsi="Times New Roman"/>
          <w:bCs/>
          <w:color w:val="FF0000"/>
          <w:szCs w:val="21"/>
        </w:rPr>
        <w:t>F</w:t>
      </w:r>
      <w:r w:rsidRPr="00B61F64">
        <w:rPr>
          <w:rFonts w:ascii="Times New Roman" w:hAnsi="Times New Roman"/>
          <w:bCs/>
          <w:color w:val="FF0000"/>
          <w:szCs w:val="21"/>
          <w:vertAlign w:val="subscript"/>
        </w:rPr>
        <w:t>浮</w:t>
      </w:r>
      <w:r w:rsidRPr="00B61F64">
        <w:rPr>
          <w:rFonts w:ascii="Times New Roman" w:hAnsi="Times New Roman"/>
          <w:bCs/>
          <w:color w:val="FF0000"/>
          <w:szCs w:val="21"/>
        </w:rPr>
        <w:t>′=0.4N</w:t>
      </w:r>
      <w:r w:rsidRPr="00B61F64">
        <w:rPr>
          <w:rFonts w:ascii="Times New Roman" w:hAnsi="Times New Roman"/>
          <w:bCs/>
          <w:color w:val="FF0000"/>
          <w:szCs w:val="21"/>
        </w:rPr>
        <w:t>﹣</w:t>
      </w:r>
      <w:r w:rsidRPr="00B61F64">
        <w:rPr>
          <w:rFonts w:ascii="Times New Roman" w:hAnsi="Times New Roman"/>
          <w:bCs/>
          <w:color w:val="FF0000"/>
          <w:szCs w:val="21"/>
        </w:rPr>
        <w:t>0.02N=0.38N</w:t>
      </w:r>
      <w:r w:rsidRPr="00B61F64">
        <w:rPr>
          <w:rFonts w:ascii="Times New Roman" w:hAnsi="Times New Roman"/>
          <w:bCs/>
          <w:color w:val="FF0000"/>
          <w:szCs w:val="21"/>
        </w:rPr>
        <w:t>；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bCs/>
          <w:color w:val="FF0000"/>
          <w:szCs w:val="21"/>
        </w:rPr>
      </w:pPr>
      <w:r w:rsidRPr="00B61F64">
        <w:rPr>
          <w:rFonts w:ascii="Times New Roman" w:hAnsi="Times New Roman"/>
          <w:bCs/>
          <w:color w:val="FF0000"/>
          <w:szCs w:val="21"/>
        </w:rPr>
        <w:t>由阿基米德原理可得：</w:t>
      </w:r>
      <w:r w:rsidRPr="00B61F64">
        <w:rPr>
          <w:rFonts w:ascii="Times New Roman" w:hAnsi="Times New Roman"/>
          <w:bCs/>
          <w:color w:val="FF0000"/>
          <w:szCs w:val="21"/>
        </w:rPr>
        <w:t>F</w:t>
      </w:r>
      <w:r w:rsidRPr="00B61F64">
        <w:rPr>
          <w:rFonts w:ascii="Times New Roman" w:hAnsi="Times New Roman"/>
          <w:bCs/>
          <w:color w:val="FF0000"/>
          <w:szCs w:val="21"/>
          <w:vertAlign w:val="subscript"/>
        </w:rPr>
        <w:t>浮</w:t>
      </w:r>
      <w:r w:rsidRPr="00B61F64">
        <w:rPr>
          <w:rFonts w:ascii="Times New Roman" w:hAnsi="Times New Roman"/>
          <w:bCs/>
          <w:color w:val="FF0000"/>
          <w:szCs w:val="21"/>
        </w:rPr>
        <w:t>=ρ</w:t>
      </w:r>
      <w:r w:rsidRPr="00B61F64">
        <w:rPr>
          <w:rFonts w:ascii="Times New Roman" w:hAnsi="Times New Roman"/>
          <w:bCs/>
          <w:color w:val="FF0000"/>
          <w:szCs w:val="21"/>
          <w:vertAlign w:val="subscript"/>
        </w:rPr>
        <w:t>水</w:t>
      </w:r>
      <w:proofErr w:type="spellStart"/>
      <w:r w:rsidRPr="00B61F64">
        <w:rPr>
          <w:rFonts w:ascii="Times New Roman" w:hAnsi="Times New Roman"/>
          <w:bCs/>
          <w:color w:val="FF0000"/>
          <w:szCs w:val="21"/>
        </w:rPr>
        <w:t>gV</w:t>
      </w:r>
      <w:proofErr w:type="spellEnd"/>
      <w:r w:rsidRPr="00B61F64">
        <w:rPr>
          <w:rFonts w:ascii="Times New Roman" w:hAnsi="Times New Roman"/>
          <w:bCs/>
          <w:color w:val="FF0000"/>
          <w:szCs w:val="21"/>
          <w:vertAlign w:val="subscript"/>
        </w:rPr>
        <w:t>排</w:t>
      </w:r>
      <w:r w:rsidRPr="00B61F64">
        <w:rPr>
          <w:rFonts w:ascii="Times New Roman" w:hAnsi="Times New Roman"/>
          <w:bCs/>
          <w:color w:val="FF0000"/>
          <w:szCs w:val="21"/>
        </w:rPr>
        <w:t>=0.34N-</w:t>
      </w:r>
      <w:r w:rsidRPr="00B61F64">
        <w:rPr>
          <w:rFonts w:ascii="Times New Roman" w:hAnsi="Times New Roman"/>
          <w:bCs/>
          <w:color w:val="FF0000"/>
          <w:szCs w:val="21"/>
        </w:rPr>
        <w:t>（</w:t>
      </w:r>
      <w:r w:rsidRPr="00B61F64">
        <w:rPr>
          <w:rFonts w:ascii="宋体" w:hAnsi="宋体" w:cs="宋体" w:hint="eastAsia"/>
          <w:bCs/>
          <w:color w:val="FF0000"/>
          <w:szCs w:val="21"/>
        </w:rPr>
        <w:t>Ⅰ</w:t>
      </w:r>
      <w:r w:rsidRPr="00B61F64">
        <w:rPr>
          <w:rFonts w:ascii="Times New Roman" w:hAnsi="Times New Roman"/>
          <w:bCs/>
          <w:color w:val="FF0000"/>
          <w:szCs w:val="21"/>
        </w:rPr>
        <w:t>），</w:t>
      </w:r>
      <w:r w:rsidRPr="00B61F64">
        <w:rPr>
          <w:rFonts w:ascii="Times New Roman" w:hAnsi="Times New Roman"/>
          <w:bCs/>
          <w:color w:val="FF0000"/>
          <w:szCs w:val="21"/>
        </w:rPr>
        <w:t>F</w:t>
      </w:r>
      <w:r w:rsidRPr="00B61F64">
        <w:rPr>
          <w:rFonts w:ascii="Times New Roman" w:hAnsi="Times New Roman"/>
          <w:bCs/>
          <w:color w:val="FF0000"/>
          <w:szCs w:val="21"/>
          <w:vertAlign w:val="subscript"/>
        </w:rPr>
        <w:t>浮</w:t>
      </w:r>
      <w:r w:rsidRPr="00B61F64">
        <w:rPr>
          <w:rFonts w:ascii="Times New Roman" w:hAnsi="Times New Roman"/>
          <w:bCs/>
          <w:color w:val="FF0000"/>
          <w:szCs w:val="21"/>
        </w:rPr>
        <w:t>′=ρ</w:t>
      </w:r>
      <w:r w:rsidRPr="00B61F64">
        <w:rPr>
          <w:rFonts w:ascii="Times New Roman" w:hAnsi="Times New Roman"/>
          <w:bCs/>
          <w:color w:val="FF0000"/>
          <w:szCs w:val="21"/>
          <w:vertAlign w:val="subscript"/>
        </w:rPr>
        <w:t>盐水</w:t>
      </w:r>
      <w:proofErr w:type="spellStart"/>
      <w:r w:rsidRPr="00B61F64">
        <w:rPr>
          <w:rFonts w:ascii="Times New Roman" w:hAnsi="Times New Roman"/>
          <w:bCs/>
          <w:color w:val="FF0000"/>
          <w:szCs w:val="21"/>
        </w:rPr>
        <w:t>gV</w:t>
      </w:r>
      <w:proofErr w:type="spellEnd"/>
      <w:r w:rsidRPr="00B61F64">
        <w:rPr>
          <w:rFonts w:ascii="Times New Roman" w:hAnsi="Times New Roman"/>
          <w:bCs/>
          <w:color w:val="FF0000"/>
          <w:szCs w:val="21"/>
          <w:vertAlign w:val="subscript"/>
        </w:rPr>
        <w:t>排</w:t>
      </w:r>
      <w:r w:rsidRPr="00B61F64">
        <w:rPr>
          <w:rFonts w:ascii="Times New Roman" w:hAnsi="Times New Roman"/>
          <w:bCs/>
          <w:color w:val="FF0000"/>
          <w:szCs w:val="21"/>
        </w:rPr>
        <w:t>=0.38N-</w:t>
      </w:r>
      <w:r w:rsidRPr="00B61F64">
        <w:rPr>
          <w:rFonts w:ascii="Times New Roman" w:hAnsi="Times New Roman"/>
          <w:bCs/>
          <w:color w:val="FF0000"/>
          <w:szCs w:val="21"/>
        </w:rPr>
        <w:t>（</w:t>
      </w:r>
      <w:r w:rsidRPr="00B61F64">
        <w:rPr>
          <w:rFonts w:ascii="宋体" w:hAnsi="宋体" w:cs="宋体" w:hint="eastAsia"/>
          <w:bCs/>
          <w:color w:val="FF0000"/>
          <w:szCs w:val="21"/>
        </w:rPr>
        <w:t>Ⅱ</w:t>
      </w:r>
      <w:r w:rsidRPr="00B61F64">
        <w:rPr>
          <w:rFonts w:ascii="Times New Roman" w:hAnsi="Times New Roman"/>
          <w:bCs/>
          <w:color w:val="FF0000"/>
          <w:szCs w:val="21"/>
        </w:rPr>
        <w:t>）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bCs/>
          <w:color w:val="FF0000"/>
          <w:szCs w:val="21"/>
        </w:rPr>
      </w:pPr>
      <w:r w:rsidRPr="00B61F64">
        <w:rPr>
          <w:rFonts w:ascii="Times New Roman" w:hAnsi="Times New Roman"/>
          <w:bCs/>
          <w:color w:val="FF0000"/>
          <w:szCs w:val="21"/>
        </w:rPr>
        <w:t>浸没时</w:t>
      </w:r>
      <w:r w:rsidRPr="00B61F64">
        <w:rPr>
          <w:rFonts w:ascii="Times New Roman" w:hAnsi="Times New Roman"/>
          <w:bCs/>
          <w:color w:val="FF0000"/>
          <w:szCs w:val="21"/>
        </w:rPr>
        <w:t>V</w:t>
      </w:r>
      <w:r w:rsidRPr="00B61F64">
        <w:rPr>
          <w:rFonts w:ascii="Times New Roman" w:hAnsi="Times New Roman"/>
          <w:bCs/>
          <w:color w:val="FF0000"/>
          <w:szCs w:val="21"/>
          <w:vertAlign w:val="subscript"/>
        </w:rPr>
        <w:t>排</w:t>
      </w:r>
      <w:r w:rsidRPr="00B61F64">
        <w:rPr>
          <w:rFonts w:ascii="Times New Roman" w:hAnsi="Times New Roman"/>
          <w:bCs/>
          <w:color w:val="FF0000"/>
          <w:szCs w:val="21"/>
        </w:rPr>
        <w:t>相等，由（</w:t>
      </w:r>
      <w:r w:rsidRPr="00B61F64">
        <w:rPr>
          <w:rFonts w:ascii="宋体" w:hAnsi="宋体" w:cs="宋体" w:hint="eastAsia"/>
          <w:bCs/>
          <w:color w:val="FF0000"/>
          <w:szCs w:val="21"/>
        </w:rPr>
        <w:t>Ⅰ</w:t>
      </w:r>
      <w:r w:rsidRPr="00B61F64">
        <w:rPr>
          <w:rFonts w:ascii="Times New Roman" w:hAnsi="Times New Roman"/>
          <w:bCs/>
          <w:color w:val="FF0000"/>
          <w:szCs w:val="21"/>
        </w:rPr>
        <w:t>）（</w:t>
      </w:r>
      <w:r w:rsidRPr="00B61F64">
        <w:rPr>
          <w:rFonts w:ascii="宋体" w:hAnsi="宋体" w:cs="宋体" w:hint="eastAsia"/>
          <w:bCs/>
          <w:color w:val="FF0000"/>
          <w:szCs w:val="21"/>
        </w:rPr>
        <w:t>Ⅱ</w:t>
      </w:r>
      <w:r w:rsidRPr="00B61F64">
        <w:rPr>
          <w:rFonts w:ascii="Times New Roman" w:hAnsi="Times New Roman"/>
          <w:bCs/>
          <w:color w:val="FF0000"/>
          <w:szCs w:val="21"/>
        </w:rPr>
        <w:t>）可得盐水的密度：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bCs/>
          <w:color w:val="FF0000"/>
          <w:szCs w:val="21"/>
        </w:rPr>
      </w:pPr>
      <w:r w:rsidRPr="00B61F64">
        <w:rPr>
          <w:rFonts w:ascii="Times New Roman" w:hAnsi="Times New Roman"/>
          <w:bCs/>
          <w:color w:val="FF0000"/>
          <w:position w:val="-32"/>
          <w:szCs w:val="21"/>
        </w:rPr>
        <w:object w:dxaOrig="6320" w:dyaOrig="740">
          <v:shape id="对象 281" o:spid="_x0000_i1047" type="#_x0000_t75" alt="学科网(www.zxxk.com)--教育资源门户，提供试题试卷、教案、课件、教学论文、素材等各类教学资源库下载，还有大量丰富的教学资讯！" style="width:316pt;height:37pt" o:ole="">
            <v:imagedata r:id="rId93" o:title=""/>
          </v:shape>
          <o:OLEObject Type="Embed" ProgID="Equation.3" ShapeID="对象 281" DrawAspect="Content" ObjectID="_1649593493" r:id="rId94"/>
        </w:objec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bCs/>
          <w:color w:val="FF0000"/>
          <w:szCs w:val="21"/>
        </w:rPr>
      </w:pPr>
      <w:r w:rsidRPr="00B61F64">
        <w:rPr>
          <w:rFonts w:ascii="Times New Roman" w:hAnsi="Times New Roman"/>
          <w:bCs/>
          <w:color w:val="FF0000"/>
          <w:szCs w:val="21"/>
        </w:rPr>
        <w:t>物体的浮与沉与密度有关，要选用一个能漂浮在图</w:t>
      </w:r>
      <w:r w:rsidRPr="00B61F64">
        <w:rPr>
          <w:rFonts w:ascii="Times New Roman" w:hAnsi="Times New Roman"/>
          <w:bCs/>
          <w:color w:val="FF0000"/>
          <w:szCs w:val="21"/>
        </w:rPr>
        <w:t>e</w:t>
      </w:r>
      <w:r w:rsidRPr="00B61F64">
        <w:rPr>
          <w:rFonts w:ascii="Times New Roman" w:hAnsi="Times New Roman"/>
          <w:bCs/>
          <w:color w:val="FF0000"/>
          <w:szCs w:val="21"/>
        </w:rPr>
        <w:t>中盐水上的物体时，物体的密度应小于</w:t>
      </w:r>
      <w:r w:rsidRPr="00B61F64">
        <w:rPr>
          <w:rFonts w:ascii="Times New Roman" w:hAnsi="Times New Roman"/>
          <w:bCs/>
          <w:color w:val="FF0000"/>
          <w:szCs w:val="21"/>
        </w:rPr>
        <w:t>1.1g/cm</w:t>
      </w:r>
      <w:r w:rsidRPr="00B61F64">
        <w:rPr>
          <w:rFonts w:ascii="Times New Roman" w:hAnsi="Times New Roman"/>
          <w:bCs/>
          <w:color w:val="FF0000"/>
          <w:szCs w:val="21"/>
          <w:vertAlign w:val="superscript"/>
        </w:rPr>
        <w:t>3</w:t>
      </w:r>
      <w:r w:rsidRPr="00B61F64">
        <w:rPr>
          <w:rFonts w:ascii="Times New Roman" w:hAnsi="Times New Roman"/>
          <w:bCs/>
          <w:color w:val="FF0000"/>
          <w:szCs w:val="21"/>
        </w:rPr>
        <w:t>。</w:t>
      </w:r>
    </w:p>
    <w:p w:rsidR="0070513A" w:rsidRPr="00B61F64" w:rsidRDefault="0070513A" w:rsidP="0070513A">
      <w:pPr>
        <w:spacing w:line="360" w:lineRule="auto"/>
        <w:ind w:firstLineChars="200" w:firstLine="420"/>
        <w:rPr>
          <w:rStyle w:val="qseq"/>
          <w:rFonts w:ascii="Times New Roman" w:hAnsi="Times New Roman"/>
          <w:color w:val="FF0000"/>
          <w:szCs w:val="21"/>
        </w:rPr>
      </w:pPr>
      <w:r w:rsidRPr="00B61F64">
        <w:rPr>
          <w:rFonts w:ascii="Times New Roman" w:hAnsi="Times New Roman"/>
          <w:bCs/>
          <w:color w:val="FF0000"/>
          <w:szCs w:val="21"/>
        </w:rPr>
        <w:t>故答案为：（</w:t>
      </w:r>
      <w:r w:rsidRPr="00B61F64">
        <w:rPr>
          <w:rFonts w:ascii="Times New Roman" w:hAnsi="Times New Roman"/>
          <w:bCs/>
          <w:color w:val="FF0000"/>
          <w:szCs w:val="21"/>
        </w:rPr>
        <w:t>1</w:t>
      </w:r>
      <w:r w:rsidRPr="00B61F64">
        <w:rPr>
          <w:rFonts w:ascii="Times New Roman" w:hAnsi="Times New Roman"/>
          <w:bCs/>
          <w:color w:val="FF0000"/>
          <w:szCs w:val="21"/>
        </w:rPr>
        <w:t>）</w:t>
      </w:r>
      <w:r w:rsidRPr="00B61F64">
        <w:rPr>
          <w:rFonts w:ascii="宋体" w:hAnsi="宋体" w:cs="宋体" w:hint="eastAsia"/>
          <w:bCs/>
          <w:color w:val="FF0000"/>
          <w:szCs w:val="21"/>
        </w:rPr>
        <w:t>①</w:t>
      </w:r>
      <w:r w:rsidRPr="00B61F64">
        <w:rPr>
          <w:rFonts w:ascii="Times New Roman" w:hAnsi="Times New Roman"/>
          <w:bCs/>
          <w:color w:val="FF0000"/>
          <w:szCs w:val="21"/>
        </w:rPr>
        <w:t>133</w:t>
      </w:r>
      <w:r w:rsidRPr="00B61F64">
        <w:rPr>
          <w:rFonts w:ascii="Times New Roman" w:hAnsi="Times New Roman"/>
          <w:bCs/>
          <w:color w:val="FF0000"/>
          <w:szCs w:val="21"/>
        </w:rPr>
        <w:t>；</w:t>
      </w:r>
      <w:r w:rsidRPr="00B61F64">
        <w:rPr>
          <w:rFonts w:ascii="宋体" w:hAnsi="宋体" w:cs="宋体" w:hint="eastAsia"/>
          <w:bCs/>
          <w:color w:val="FF0000"/>
          <w:szCs w:val="21"/>
        </w:rPr>
        <w:t>②</w:t>
      </w:r>
      <w:r w:rsidRPr="00B61F64">
        <w:rPr>
          <w:rFonts w:ascii="Times New Roman" w:hAnsi="Times New Roman"/>
          <w:bCs/>
          <w:color w:val="FF0000"/>
          <w:szCs w:val="21"/>
        </w:rPr>
        <w:t>34</w:t>
      </w:r>
      <w:r w:rsidRPr="00B61F64">
        <w:rPr>
          <w:rFonts w:ascii="Times New Roman" w:hAnsi="Times New Roman"/>
          <w:bCs/>
          <w:color w:val="FF0000"/>
          <w:szCs w:val="21"/>
        </w:rPr>
        <w:t>；</w:t>
      </w:r>
      <w:r w:rsidRPr="00B61F64">
        <w:rPr>
          <w:rFonts w:ascii="宋体" w:hAnsi="宋体" w:cs="宋体" w:hint="eastAsia"/>
          <w:bCs/>
          <w:color w:val="FF0000"/>
          <w:szCs w:val="21"/>
        </w:rPr>
        <w:t>①</w:t>
      </w:r>
      <w:r w:rsidRPr="00B61F64">
        <w:rPr>
          <w:rFonts w:ascii="Times New Roman" w:hAnsi="Times New Roman"/>
          <w:bCs/>
          <w:color w:val="FF0000"/>
          <w:szCs w:val="21"/>
        </w:rPr>
        <w:t>e</w:t>
      </w:r>
      <w:r w:rsidRPr="00B61F64">
        <w:rPr>
          <w:rFonts w:ascii="Times New Roman" w:hAnsi="Times New Roman"/>
          <w:bCs/>
          <w:color w:val="FF0000"/>
          <w:szCs w:val="21"/>
        </w:rPr>
        <w:t>；</w:t>
      </w:r>
      <w:r w:rsidRPr="00B61F64">
        <w:rPr>
          <w:rFonts w:ascii="宋体" w:hAnsi="宋体" w:cs="宋体" w:hint="eastAsia"/>
          <w:bCs/>
          <w:color w:val="FF0000"/>
          <w:szCs w:val="21"/>
        </w:rPr>
        <w:t>②</w:t>
      </w:r>
      <w:r w:rsidRPr="00B61F64">
        <w:rPr>
          <w:rFonts w:ascii="Times New Roman" w:hAnsi="Times New Roman"/>
          <w:bCs/>
          <w:color w:val="FF0000"/>
          <w:szCs w:val="21"/>
        </w:rPr>
        <w:t>错误；在游泳池里，人越往下蹲排开水的体积越大，人受到的浮力越大，说明浮力的大小与物体排开液体的体积有关；</w:t>
      </w:r>
      <w:r w:rsidRPr="00B61F64">
        <w:rPr>
          <w:rFonts w:ascii="宋体" w:hAnsi="宋体" w:cs="宋体" w:hint="eastAsia"/>
          <w:bCs/>
          <w:color w:val="FF0000"/>
          <w:szCs w:val="21"/>
        </w:rPr>
        <w:t>③</w:t>
      </w:r>
      <w:r w:rsidRPr="00B61F64">
        <w:rPr>
          <w:rFonts w:ascii="Times New Roman" w:hAnsi="Times New Roman"/>
          <w:bCs/>
          <w:color w:val="FF0000"/>
          <w:szCs w:val="21"/>
        </w:rPr>
        <w:t>添加一些细砂；</w:t>
      </w:r>
      <w:r w:rsidRPr="00B61F64">
        <w:rPr>
          <w:rFonts w:ascii="宋体" w:hAnsi="宋体" w:cs="宋体" w:hint="eastAsia"/>
          <w:bCs/>
          <w:color w:val="FF0000"/>
          <w:szCs w:val="21"/>
        </w:rPr>
        <w:t>④</w:t>
      </w:r>
      <w:r w:rsidRPr="00B61F64">
        <w:rPr>
          <w:rFonts w:ascii="Times New Roman" w:hAnsi="Times New Roman"/>
          <w:bCs/>
          <w:color w:val="FF0000"/>
          <w:szCs w:val="21"/>
        </w:rPr>
        <w:t>1.1</w:t>
      </w:r>
      <w:r w:rsidRPr="00B61F64">
        <w:rPr>
          <w:rFonts w:ascii="Times New Roman" w:hAnsi="Times New Roman"/>
          <w:bCs/>
          <w:color w:val="FF0000"/>
          <w:szCs w:val="21"/>
        </w:rPr>
        <w:t>。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523875" cy="219075"/>
            <wp:effectExtent l="0" t="0" r="9525" b="9525"/>
            <wp:docPr id="742" name="图片 7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1F64">
        <w:rPr>
          <w:rFonts w:ascii="Times New Roman" w:hAnsi="Times New Roman"/>
          <w:b/>
          <w:bCs/>
          <w:kern w:val="0"/>
          <w:szCs w:val="21"/>
        </w:rPr>
        <w:t>知识要点四：沉与浮</w:t>
      </w:r>
    </w:p>
    <w:p w:rsidR="0070513A" w:rsidRPr="00B61F64" w:rsidRDefault="0070513A" w:rsidP="0070513A">
      <w:pPr>
        <w:pStyle w:val="a5"/>
        <w:shd w:val="clear" w:color="auto" w:fill="FFFFFF"/>
        <w:spacing w:line="360" w:lineRule="auto"/>
        <w:ind w:firstLineChars="200" w:firstLine="420"/>
        <w:rPr>
          <w:sz w:val="21"/>
          <w:szCs w:val="22"/>
        </w:rPr>
      </w:pPr>
      <w:r w:rsidRPr="00B61F64">
        <w:rPr>
          <w:sz w:val="21"/>
          <w:szCs w:val="22"/>
        </w:rPr>
        <w:t>物体沉浮与阿基米德原理是不可分割的两个内容，它们互为补充又互为利用，所以在本章中考查物体沉浮时，一定会利用到阿基米德原理、物体密度、物体体积等知识，故在复习中学生一定要把这两个问题结合起来。</w:t>
      </w:r>
    </w:p>
    <w:p w:rsidR="0070513A" w:rsidRPr="00B61F64" w:rsidRDefault="0070513A" w:rsidP="0070513A">
      <w:pPr>
        <w:pStyle w:val="a5"/>
        <w:shd w:val="clear" w:color="auto" w:fill="FFFFFF"/>
        <w:spacing w:line="360" w:lineRule="auto"/>
        <w:ind w:firstLineChars="200" w:firstLine="420"/>
        <w:rPr>
          <w:sz w:val="21"/>
          <w:szCs w:val="22"/>
        </w:rPr>
      </w:pPr>
      <w:r w:rsidRPr="00B61F64">
        <w:rPr>
          <w:sz w:val="21"/>
          <w:szCs w:val="22"/>
        </w:rPr>
        <w:t>本节同样涉及到的计算问题很多，也较难，更重要的是简单计算题、压轴计算题大都和浮力、阿基米德原理有关，此部分内容也是拉开分数的试题。为此，能否很好的掌握好物体沉浮条件、阿基米德原理及其计算是本章学习的重点。本章在力学部分占据非常重要的地位，</w:t>
      </w:r>
      <w:r w:rsidRPr="00B61F64">
        <w:rPr>
          <w:sz w:val="21"/>
          <w:szCs w:val="22"/>
        </w:rPr>
        <w:lastRenderedPageBreak/>
        <w:t>内容难学、涉及计算题多，所占分值高，并经常与压强和其他知识点结合以压轴题形式出现在中考试卷中。</w:t>
      </w:r>
    </w:p>
    <w:p w:rsidR="0070513A" w:rsidRPr="00B61F64" w:rsidRDefault="0070513A" w:rsidP="0070513A">
      <w:pPr>
        <w:spacing w:line="360" w:lineRule="auto"/>
        <w:ind w:firstLineChars="200" w:firstLine="420"/>
        <w:rPr>
          <w:rFonts w:ascii="Times New Roman" w:hAnsi="Times New Roman"/>
          <w:kern w:val="0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741" name="图片 7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1F64">
        <w:rPr>
          <w:rFonts w:ascii="Times New Roman" w:hAnsi="Times New Roman"/>
          <w:b/>
          <w:szCs w:val="21"/>
        </w:rPr>
        <w:t>（</w:t>
      </w:r>
      <w:r w:rsidRPr="00B61F64">
        <w:rPr>
          <w:rFonts w:ascii="Times New Roman" w:hAnsi="Times New Roman"/>
          <w:b/>
          <w:szCs w:val="21"/>
        </w:rPr>
        <w:t>2019·</w:t>
      </w:r>
      <w:r w:rsidRPr="00B61F64">
        <w:rPr>
          <w:rFonts w:ascii="Times New Roman" w:hAnsi="Times New Roman"/>
          <w:b/>
          <w:szCs w:val="21"/>
        </w:rPr>
        <w:t>泸州）</w:t>
      </w:r>
      <w:r w:rsidRPr="00B61F64">
        <w:rPr>
          <w:rFonts w:ascii="Times New Roman" w:hAnsi="Times New Roman"/>
          <w:kern w:val="0"/>
        </w:rPr>
        <w:t>庆祝中国人民解放军海军成立</w:t>
      </w:r>
      <w:r w:rsidRPr="00B61F64">
        <w:rPr>
          <w:rFonts w:ascii="Times New Roman" w:hAnsi="Times New Roman"/>
          <w:kern w:val="0"/>
        </w:rPr>
        <w:t>70</w:t>
      </w:r>
      <w:r w:rsidRPr="00B61F64">
        <w:rPr>
          <w:rFonts w:ascii="Times New Roman" w:hAnsi="Times New Roman"/>
          <w:kern w:val="0"/>
        </w:rPr>
        <w:t>周年海上阅兵活动在青岛附近海域举行，图中</w:t>
      </w:r>
      <w:r w:rsidRPr="00B61F64">
        <w:rPr>
          <w:rFonts w:ascii="Times New Roman" w:hAnsi="Times New Roman"/>
          <w:kern w:val="0"/>
        </w:rPr>
        <w:t>093</w:t>
      </w:r>
      <w:r w:rsidRPr="00B61F64">
        <w:rPr>
          <w:rFonts w:ascii="Times New Roman" w:hAnsi="Times New Roman"/>
          <w:kern w:val="0"/>
        </w:rPr>
        <w:t>改进型攻击核潜艇于</w:t>
      </w:r>
      <w:r w:rsidRPr="00B61F64">
        <w:rPr>
          <w:rFonts w:ascii="Times New Roman" w:hAnsi="Times New Roman"/>
          <w:kern w:val="0"/>
        </w:rPr>
        <w:t>2019</w:t>
      </w:r>
      <w:r w:rsidRPr="00B61F64">
        <w:rPr>
          <w:rFonts w:ascii="Times New Roman" w:hAnsi="Times New Roman"/>
          <w:kern w:val="0"/>
        </w:rPr>
        <w:t>年</w:t>
      </w:r>
      <w:r w:rsidRPr="00B61F64">
        <w:rPr>
          <w:rFonts w:ascii="Times New Roman" w:hAnsi="Times New Roman"/>
          <w:kern w:val="0"/>
        </w:rPr>
        <w:t>4</w:t>
      </w:r>
      <w:r w:rsidRPr="00B61F64">
        <w:rPr>
          <w:rFonts w:ascii="Times New Roman" w:hAnsi="Times New Roman"/>
          <w:kern w:val="0"/>
        </w:rPr>
        <w:t>月</w:t>
      </w:r>
      <w:r w:rsidRPr="00B61F64">
        <w:rPr>
          <w:rFonts w:ascii="Times New Roman" w:hAnsi="Times New Roman"/>
          <w:kern w:val="0"/>
        </w:rPr>
        <w:t>27</w:t>
      </w:r>
      <w:r w:rsidRPr="00B61F64">
        <w:rPr>
          <w:rFonts w:ascii="Times New Roman" w:hAnsi="Times New Roman"/>
          <w:kern w:val="0"/>
        </w:rPr>
        <w:t>日公开亮相，进行了战略巡航。该潜艇最大核动力功率为</w:t>
      </w:r>
      <w:r w:rsidRPr="00B61F64">
        <w:rPr>
          <w:rFonts w:ascii="Times New Roman" w:hAnsi="Times New Roman"/>
          <w:kern w:val="0"/>
        </w:rPr>
        <w:t>2.8×10</w:t>
      </w:r>
      <w:r w:rsidRPr="00B61F64">
        <w:rPr>
          <w:rFonts w:ascii="Times New Roman" w:hAnsi="Times New Roman"/>
          <w:kern w:val="0"/>
          <w:vertAlign w:val="superscript"/>
        </w:rPr>
        <w:t>4</w:t>
      </w:r>
      <w:r w:rsidRPr="00B61F64">
        <w:rPr>
          <w:rFonts w:ascii="Times New Roman" w:hAnsi="Times New Roman"/>
          <w:i/>
          <w:iCs/>
          <w:kern w:val="0"/>
        </w:rPr>
        <w:t>kW</w:t>
      </w:r>
      <w:r w:rsidRPr="00B61F64">
        <w:rPr>
          <w:rFonts w:ascii="Times New Roman" w:hAnsi="Times New Roman"/>
          <w:kern w:val="0"/>
        </w:rPr>
        <w:t>，完全下潜到海面下后的排水量为</w:t>
      </w:r>
      <w:r w:rsidRPr="00B61F64">
        <w:rPr>
          <w:rFonts w:ascii="Times New Roman" w:hAnsi="Times New Roman"/>
          <w:kern w:val="0"/>
        </w:rPr>
        <w:t>6.8×10</w:t>
      </w:r>
      <w:r w:rsidRPr="00B61F64">
        <w:rPr>
          <w:rFonts w:ascii="Times New Roman" w:hAnsi="Times New Roman"/>
          <w:kern w:val="0"/>
          <w:vertAlign w:val="superscript"/>
        </w:rPr>
        <w:t>3</w:t>
      </w:r>
      <w:r w:rsidRPr="00B61F64">
        <w:rPr>
          <w:rFonts w:ascii="Times New Roman" w:hAnsi="Times New Roman"/>
          <w:i/>
          <w:iCs/>
          <w:kern w:val="0"/>
        </w:rPr>
        <w:t>t</w:t>
      </w:r>
      <w:r w:rsidRPr="00B61F64">
        <w:rPr>
          <w:rFonts w:ascii="Times New Roman" w:hAnsi="Times New Roman"/>
          <w:kern w:val="0"/>
        </w:rPr>
        <w:t>（取海水密度</w:t>
      </w:r>
      <w:r w:rsidRPr="00B61F64">
        <w:rPr>
          <w:rFonts w:ascii="Times New Roman" w:hAnsi="Times New Roman"/>
          <w:kern w:val="0"/>
        </w:rPr>
        <w:t>ρ=1×10</w:t>
      </w:r>
      <w:r w:rsidRPr="00B61F64">
        <w:rPr>
          <w:rFonts w:ascii="Times New Roman" w:hAnsi="Times New Roman"/>
          <w:kern w:val="0"/>
          <w:vertAlign w:val="superscript"/>
        </w:rPr>
        <w:t>3</w:t>
      </w:r>
      <w:r w:rsidRPr="00B61F64">
        <w:rPr>
          <w:rFonts w:ascii="Times New Roman" w:hAnsi="Times New Roman"/>
          <w:i/>
          <w:iCs/>
          <w:kern w:val="0"/>
        </w:rPr>
        <w:t>kg</w:t>
      </w:r>
      <w:r w:rsidRPr="00B61F64">
        <w:rPr>
          <w:rFonts w:ascii="Times New Roman" w:hAnsi="Times New Roman"/>
          <w:kern w:val="0"/>
        </w:rPr>
        <w:t>/</w:t>
      </w:r>
      <w:r w:rsidRPr="00B61F64">
        <w:rPr>
          <w:rFonts w:ascii="Times New Roman" w:hAnsi="Times New Roman"/>
          <w:i/>
          <w:iCs/>
          <w:kern w:val="0"/>
        </w:rPr>
        <w:t>m</w:t>
      </w:r>
      <w:r w:rsidRPr="00B61F64">
        <w:rPr>
          <w:rFonts w:ascii="Times New Roman" w:hAnsi="Times New Roman"/>
          <w:kern w:val="0"/>
          <w:vertAlign w:val="superscript"/>
        </w:rPr>
        <w:t>3</w:t>
      </w:r>
      <w:r w:rsidRPr="00B61F64">
        <w:rPr>
          <w:rFonts w:ascii="Times New Roman" w:hAnsi="Times New Roman"/>
          <w:kern w:val="0"/>
        </w:rPr>
        <w:t>、</w:t>
      </w:r>
      <w:r w:rsidRPr="00B61F64">
        <w:rPr>
          <w:rFonts w:ascii="Times New Roman" w:hAnsi="Times New Roman"/>
          <w:i/>
          <w:iCs/>
          <w:kern w:val="0"/>
        </w:rPr>
        <w:t>g</w:t>
      </w:r>
      <w:r w:rsidRPr="00B61F64">
        <w:rPr>
          <w:rFonts w:ascii="Times New Roman" w:hAnsi="Times New Roman"/>
          <w:kern w:val="0"/>
        </w:rPr>
        <w:t>=10</w:t>
      </w:r>
      <w:r w:rsidRPr="00B61F64">
        <w:rPr>
          <w:rFonts w:ascii="Times New Roman" w:hAnsi="Times New Roman"/>
          <w:i/>
          <w:iCs/>
          <w:kern w:val="0"/>
        </w:rPr>
        <w:t>N</w:t>
      </w:r>
      <w:r w:rsidRPr="00B61F64">
        <w:rPr>
          <w:rFonts w:ascii="Times New Roman" w:hAnsi="Times New Roman"/>
          <w:kern w:val="0"/>
        </w:rPr>
        <w:t>/</w:t>
      </w:r>
      <w:r w:rsidRPr="00B61F64">
        <w:rPr>
          <w:rFonts w:ascii="Times New Roman" w:hAnsi="Times New Roman"/>
          <w:i/>
          <w:iCs/>
          <w:kern w:val="0"/>
        </w:rPr>
        <w:t>kg</w:t>
      </w:r>
      <w:r w:rsidRPr="00B61F64">
        <w:rPr>
          <w:rFonts w:ascii="Times New Roman" w:hAnsi="Times New Roman"/>
          <w:kern w:val="0"/>
        </w:rPr>
        <w:t>）。问：</w:t>
      </w:r>
    </w:p>
    <w:p w:rsidR="0070513A" w:rsidRPr="00B61F64" w:rsidRDefault="0070513A" w:rsidP="0070513A">
      <w:pPr>
        <w:spacing w:line="360" w:lineRule="auto"/>
        <w:ind w:firstLineChars="200" w:firstLine="420"/>
        <w:rPr>
          <w:rFonts w:ascii="Times New Roman" w:hAnsi="Times New Roman"/>
          <w:kern w:val="0"/>
        </w:rPr>
      </w:pPr>
      <w:r w:rsidRPr="00B61F64">
        <w:rPr>
          <w:rFonts w:ascii="Times New Roman" w:hAnsi="Times New Roman"/>
          <w:kern w:val="0"/>
        </w:rPr>
        <w:t>（</w:t>
      </w:r>
      <w:r w:rsidRPr="00B61F64">
        <w:rPr>
          <w:rFonts w:ascii="Times New Roman" w:hAnsi="Times New Roman"/>
          <w:kern w:val="0"/>
        </w:rPr>
        <w:t>1</w:t>
      </w:r>
      <w:r w:rsidRPr="00B61F64">
        <w:rPr>
          <w:rFonts w:ascii="Times New Roman" w:hAnsi="Times New Roman"/>
          <w:kern w:val="0"/>
        </w:rPr>
        <w:t>）该潜艇悬浮时，其上一面积为</w:t>
      </w:r>
      <w:r w:rsidRPr="00B61F64">
        <w:rPr>
          <w:rFonts w:ascii="Times New Roman" w:hAnsi="Times New Roman"/>
          <w:kern w:val="0"/>
        </w:rPr>
        <w:t>0.05</w:t>
      </w:r>
      <w:r w:rsidRPr="00B61F64">
        <w:rPr>
          <w:rFonts w:ascii="Times New Roman" w:hAnsi="Times New Roman"/>
          <w:i/>
          <w:iCs/>
          <w:kern w:val="0"/>
        </w:rPr>
        <w:t>m</w:t>
      </w:r>
      <w:r w:rsidRPr="00B61F64">
        <w:rPr>
          <w:rFonts w:ascii="Times New Roman" w:hAnsi="Times New Roman"/>
          <w:kern w:val="0"/>
          <w:vertAlign w:val="superscript"/>
        </w:rPr>
        <w:t>2</w:t>
      </w:r>
      <w:r w:rsidRPr="00B61F64">
        <w:rPr>
          <w:rFonts w:ascii="Times New Roman" w:hAnsi="Times New Roman"/>
          <w:kern w:val="0"/>
        </w:rPr>
        <w:t>的整流罩距海面深度为</w:t>
      </w:r>
      <w:r w:rsidRPr="00B61F64">
        <w:rPr>
          <w:rFonts w:ascii="Times New Roman" w:hAnsi="Times New Roman"/>
          <w:kern w:val="0"/>
        </w:rPr>
        <w:t>200</w:t>
      </w:r>
      <w:r w:rsidRPr="00B61F64">
        <w:rPr>
          <w:rFonts w:ascii="Times New Roman" w:hAnsi="Times New Roman"/>
          <w:i/>
          <w:iCs/>
          <w:kern w:val="0"/>
        </w:rPr>
        <w:t>m</w:t>
      </w:r>
      <w:r w:rsidRPr="00B61F64">
        <w:rPr>
          <w:rFonts w:ascii="Times New Roman" w:hAnsi="Times New Roman"/>
          <w:kern w:val="0"/>
        </w:rPr>
        <w:t>，此时整流罩受到海水的压力为多少？</w:t>
      </w:r>
    </w:p>
    <w:p w:rsidR="0070513A" w:rsidRPr="00B61F64" w:rsidRDefault="0070513A" w:rsidP="0070513A">
      <w:pPr>
        <w:spacing w:line="360" w:lineRule="auto"/>
        <w:ind w:firstLineChars="200" w:firstLine="420"/>
        <w:rPr>
          <w:rFonts w:ascii="Times New Roman" w:hAnsi="Times New Roman"/>
          <w:kern w:val="0"/>
        </w:rPr>
      </w:pPr>
      <w:r w:rsidRPr="00B61F64">
        <w:rPr>
          <w:rFonts w:ascii="Times New Roman" w:hAnsi="Times New Roman"/>
          <w:kern w:val="0"/>
        </w:rPr>
        <w:t>（</w:t>
      </w:r>
      <w:r w:rsidRPr="00B61F64">
        <w:rPr>
          <w:rFonts w:ascii="Times New Roman" w:hAnsi="Times New Roman"/>
          <w:kern w:val="0"/>
        </w:rPr>
        <w:t>2</w:t>
      </w:r>
      <w:r w:rsidRPr="00B61F64">
        <w:rPr>
          <w:rFonts w:ascii="Times New Roman" w:hAnsi="Times New Roman"/>
          <w:kern w:val="0"/>
        </w:rPr>
        <w:t>）若最大核动力功率转化为水平推力功率的效率为</w:t>
      </w:r>
      <w:r w:rsidRPr="00B61F64">
        <w:rPr>
          <w:rFonts w:ascii="Times New Roman" w:hAnsi="Times New Roman"/>
          <w:kern w:val="0"/>
        </w:rPr>
        <w:t>80%</w:t>
      </w:r>
      <w:r w:rsidRPr="00B61F64">
        <w:rPr>
          <w:rFonts w:ascii="Times New Roman" w:hAnsi="Times New Roman"/>
          <w:kern w:val="0"/>
        </w:rPr>
        <w:t>，该潜艇在海面下以最大核动力功率水平巡航时，受到的水平推力为</w:t>
      </w:r>
      <w:r w:rsidRPr="00B61F64">
        <w:rPr>
          <w:rFonts w:ascii="Times New Roman" w:hAnsi="Times New Roman"/>
          <w:kern w:val="0"/>
        </w:rPr>
        <w:t>1.6×10</w:t>
      </w:r>
      <w:r w:rsidRPr="00B61F64">
        <w:rPr>
          <w:rFonts w:ascii="Times New Roman" w:hAnsi="Times New Roman"/>
          <w:kern w:val="0"/>
          <w:vertAlign w:val="superscript"/>
        </w:rPr>
        <w:t>6</w:t>
      </w:r>
      <w:r w:rsidRPr="00B61F64">
        <w:rPr>
          <w:rFonts w:ascii="Times New Roman" w:hAnsi="Times New Roman"/>
          <w:i/>
          <w:iCs/>
          <w:kern w:val="0"/>
        </w:rPr>
        <w:t>N</w:t>
      </w:r>
      <w:r w:rsidRPr="00B61F64">
        <w:rPr>
          <w:rFonts w:ascii="Times New Roman" w:hAnsi="Times New Roman"/>
          <w:kern w:val="0"/>
        </w:rPr>
        <w:t>，此时潜艇的巡航速度为多少？</w:t>
      </w:r>
    </w:p>
    <w:p w:rsidR="0070513A" w:rsidRPr="00B61F64" w:rsidRDefault="0070513A" w:rsidP="0070513A">
      <w:pPr>
        <w:spacing w:line="360" w:lineRule="auto"/>
        <w:ind w:firstLineChars="200" w:firstLine="420"/>
        <w:rPr>
          <w:rFonts w:ascii="Times New Roman" w:hAnsi="Times New Roman"/>
          <w:kern w:val="0"/>
        </w:rPr>
      </w:pPr>
      <w:r w:rsidRPr="00B61F64">
        <w:rPr>
          <w:rFonts w:ascii="Times New Roman" w:hAnsi="Times New Roman"/>
          <w:kern w:val="0"/>
        </w:rPr>
        <w:t>（</w:t>
      </w:r>
      <w:r w:rsidRPr="00B61F64">
        <w:rPr>
          <w:rFonts w:ascii="Times New Roman" w:hAnsi="Times New Roman"/>
          <w:kern w:val="0"/>
        </w:rPr>
        <w:t>3</w:t>
      </w:r>
      <w:r w:rsidRPr="00B61F64">
        <w:rPr>
          <w:rFonts w:ascii="Times New Roman" w:hAnsi="Times New Roman"/>
          <w:kern w:val="0"/>
        </w:rPr>
        <w:t>）该潜艇浮出海面处于漂浮时，露出海面的体积为</w:t>
      </w:r>
      <w:r w:rsidRPr="00B61F64">
        <w:rPr>
          <w:rFonts w:ascii="Times New Roman" w:hAnsi="Times New Roman"/>
          <w:kern w:val="0"/>
        </w:rPr>
        <w:t>1.5×10</w:t>
      </w:r>
      <w:r w:rsidRPr="00B61F64">
        <w:rPr>
          <w:rFonts w:ascii="Times New Roman" w:hAnsi="Times New Roman"/>
          <w:kern w:val="0"/>
          <w:vertAlign w:val="superscript"/>
        </w:rPr>
        <w:t>3</w:t>
      </w:r>
      <w:r w:rsidRPr="00B61F64">
        <w:rPr>
          <w:rFonts w:ascii="Times New Roman" w:hAnsi="Times New Roman"/>
          <w:i/>
          <w:iCs/>
          <w:kern w:val="0"/>
        </w:rPr>
        <w:t>m</w:t>
      </w:r>
      <w:r w:rsidRPr="00B61F64">
        <w:rPr>
          <w:rFonts w:ascii="Times New Roman" w:hAnsi="Times New Roman"/>
          <w:kern w:val="0"/>
          <w:vertAlign w:val="superscript"/>
        </w:rPr>
        <w:t>3</w:t>
      </w:r>
      <w:r w:rsidRPr="00B61F64">
        <w:rPr>
          <w:rFonts w:ascii="Times New Roman" w:hAnsi="Times New Roman"/>
          <w:kern w:val="0"/>
        </w:rPr>
        <w:t>，此时潜艇的总重量是多少？</w:t>
      </w:r>
    </w:p>
    <w:p w:rsidR="0070513A" w:rsidRPr="00B61F64" w:rsidRDefault="0070513A" w:rsidP="0070513A">
      <w:pPr>
        <w:spacing w:line="360" w:lineRule="auto"/>
        <w:ind w:firstLineChars="200" w:firstLine="420"/>
        <w:jc w:val="center"/>
        <w:rPr>
          <w:rFonts w:ascii="Times New Roman" w:hAnsi="Times New Roman"/>
          <w:kern w:val="0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1685925" cy="828675"/>
            <wp:effectExtent l="0" t="0" r="9525" b="9525"/>
            <wp:docPr id="740" name="图片 7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B61F64">
        <w:rPr>
          <w:rFonts w:ascii="Times New Roman" w:hAnsi="Times New Roman"/>
          <w:color w:val="FF0000"/>
          <w:kern w:val="0"/>
          <w:szCs w:val="21"/>
        </w:rPr>
        <w:t>【解析】（</w:t>
      </w:r>
      <w:r w:rsidRPr="00B61F64">
        <w:rPr>
          <w:rFonts w:ascii="Times New Roman" w:hAnsi="Times New Roman"/>
          <w:color w:val="FF0000"/>
          <w:kern w:val="0"/>
          <w:szCs w:val="21"/>
        </w:rPr>
        <w:t>1</w:t>
      </w:r>
      <w:r w:rsidRPr="00B61F64">
        <w:rPr>
          <w:rFonts w:ascii="Times New Roman" w:hAnsi="Times New Roman"/>
          <w:color w:val="FF0000"/>
          <w:kern w:val="0"/>
          <w:szCs w:val="21"/>
        </w:rPr>
        <w:t>）潜艇下潜到</w:t>
      </w:r>
      <w:r w:rsidRPr="00B61F64">
        <w:rPr>
          <w:rFonts w:ascii="Times New Roman" w:hAnsi="Times New Roman"/>
          <w:color w:val="FF0000"/>
          <w:kern w:val="0"/>
          <w:szCs w:val="21"/>
        </w:rPr>
        <w:t>200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m</w:t>
      </w:r>
      <w:r w:rsidRPr="00B61F64">
        <w:rPr>
          <w:rFonts w:ascii="Times New Roman" w:hAnsi="Times New Roman"/>
          <w:color w:val="FF0000"/>
          <w:kern w:val="0"/>
          <w:szCs w:val="21"/>
        </w:rPr>
        <w:t>深处时，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h</w:t>
      </w:r>
      <w:r w:rsidRPr="00B61F64">
        <w:rPr>
          <w:rFonts w:ascii="Times New Roman" w:hAnsi="Times New Roman"/>
          <w:color w:val="FF0000"/>
          <w:kern w:val="0"/>
          <w:szCs w:val="21"/>
        </w:rPr>
        <w:t>=200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m</w:t>
      </w:r>
      <w:r w:rsidRPr="00B61F64">
        <w:rPr>
          <w:rFonts w:ascii="Times New Roman" w:hAnsi="Times New Roman"/>
          <w:color w:val="FF0000"/>
          <w:kern w:val="0"/>
          <w:szCs w:val="21"/>
        </w:rPr>
        <w:t>；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B61F64">
        <w:rPr>
          <w:rFonts w:ascii="Times New Roman" w:hAnsi="Times New Roman"/>
          <w:color w:val="FF0000"/>
          <w:kern w:val="0"/>
          <w:szCs w:val="21"/>
        </w:rPr>
        <w:t>此时整流罩所受海水的压强：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p</w:t>
      </w:r>
      <w:r w:rsidRPr="00B61F64">
        <w:rPr>
          <w:rFonts w:ascii="Times New Roman" w:hAnsi="Times New Roman"/>
          <w:color w:val="FF0000"/>
          <w:kern w:val="0"/>
          <w:szCs w:val="21"/>
        </w:rPr>
        <w:t>=</w:t>
      </w:r>
      <w:proofErr w:type="spellStart"/>
      <w:r w:rsidRPr="00B61F64">
        <w:rPr>
          <w:rFonts w:ascii="Times New Roman" w:hAnsi="Times New Roman"/>
          <w:color w:val="FF0000"/>
          <w:kern w:val="0"/>
          <w:szCs w:val="21"/>
        </w:rPr>
        <w:t>ρ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gh</w:t>
      </w:r>
      <w:proofErr w:type="spellEnd"/>
      <w:r w:rsidRPr="00B61F64">
        <w:rPr>
          <w:rFonts w:ascii="Times New Roman" w:hAnsi="Times New Roman"/>
          <w:color w:val="FF0000"/>
          <w:kern w:val="0"/>
          <w:szCs w:val="21"/>
        </w:rPr>
        <w:t>=1.0×10</w:t>
      </w:r>
      <w:r w:rsidRPr="00B61F64">
        <w:rPr>
          <w:rFonts w:ascii="Times New Roman" w:hAnsi="Times New Roman"/>
          <w:color w:val="FF0000"/>
          <w:kern w:val="0"/>
          <w:szCs w:val="21"/>
          <w:vertAlign w:val="superscript"/>
        </w:rPr>
        <w:t>3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kg</w:t>
      </w:r>
      <w:r w:rsidRPr="00B61F64">
        <w:rPr>
          <w:rFonts w:ascii="Times New Roman" w:hAnsi="Times New Roman"/>
          <w:color w:val="FF0000"/>
          <w:kern w:val="0"/>
          <w:szCs w:val="21"/>
        </w:rPr>
        <w:t>/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m</w:t>
      </w:r>
      <w:r w:rsidRPr="00B61F64">
        <w:rPr>
          <w:rFonts w:ascii="Times New Roman" w:hAnsi="Times New Roman"/>
          <w:color w:val="FF0000"/>
          <w:kern w:val="0"/>
          <w:szCs w:val="21"/>
          <w:vertAlign w:val="superscript"/>
        </w:rPr>
        <w:t>3</w:t>
      </w:r>
      <w:r w:rsidRPr="00B61F64">
        <w:rPr>
          <w:rFonts w:ascii="Times New Roman" w:hAnsi="Times New Roman"/>
          <w:color w:val="FF0000"/>
          <w:kern w:val="0"/>
          <w:szCs w:val="21"/>
        </w:rPr>
        <w:t>×10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N</w:t>
      </w:r>
      <w:r w:rsidRPr="00B61F64">
        <w:rPr>
          <w:rFonts w:ascii="Times New Roman" w:hAnsi="Times New Roman"/>
          <w:color w:val="FF0000"/>
          <w:kern w:val="0"/>
          <w:szCs w:val="21"/>
        </w:rPr>
        <w:t>/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kg</w:t>
      </w:r>
      <w:r w:rsidRPr="00B61F64">
        <w:rPr>
          <w:rFonts w:ascii="Times New Roman" w:hAnsi="Times New Roman"/>
          <w:color w:val="FF0000"/>
          <w:kern w:val="0"/>
          <w:szCs w:val="21"/>
        </w:rPr>
        <w:t>×200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m</w:t>
      </w:r>
      <w:r w:rsidRPr="00B61F64">
        <w:rPr>
          <w:rFonts w:ascii="Times New Roman" w:hAnsi="Times New Roman"/>
          <w:color w:val="FF0000"/>
          <w:kern w:val="0"/>
          <w:szCs w:val="21"/>
        </w:rPr>
        <w:t>=2×10</w:t>
      </w:r>
      <w:r w:rsidRPr="00B61F64">
        <w:rPr>
          <w:rFonts w:ascii="Times New Roman" w:hAnsi="Times New Roman"/>
          <w:color w:val="FF0000"/>
          <w:kern w:val="0"/>
          <w:szCs w:val="21"/>
          <w:vertAlign w:val="superscript"/>
        </w:rPr>
        <w:t>6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Pa</w:t>
      </w:r>
      <w:r w:rsidRPr="00B61F64">
        <w:rPr>
          <w:rFonts w:ascii="Times New Roman" w:hAnsi="Times New Roman"/>
          <w:color w:val="FF0000"/>
          <w:kern w:val="0"/>
          <w:szCs w:val="21"/>
        </w:rPr>
        <w:t>。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B61F64">
        <w:rPr>
          <w:rFonts w:ascii="Times New Roman" w:hAnsi="Times New Roman"/>
          <w:color w:val="FF0000"/>
          <w:kern w:val="0"/>
          <w:szCs w:val="21"/>
        </w:rPr>
        <w:t>整流罩的面积：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S</w:t>
      </w:r>
      <w:r w:rsidRPr="00B61F64">
        <w:rPr>
          <w:rFonts w:ascii="Times New Roman" w:hAnsi="Times New Roman"/>
          <w:color w:val="FF0000"/>
          <w:kern w:val="0"/>
          <w:szCs w:val="21"/>
        </w:rPr>
        <w:t>=0.05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m</w:t>
      </w:r>
      <w:r w:rsidRPr="00B61F64">
        <w:rPr>
          <w:rFonts w:ascii="Times New Roman" w:hAnsi="Times New Roman"/>
          <w:color w:val="FF0000"/>
          <w:kern w:val="0"/>
          <w:szCs w:val="21"/>
          <w:vertAlign w:val="superscript"/>
        </w:rPr>
        <w:t>2</w:t>
      </w:r>
      <w:r w:rsidRPr="00B61F64">
        <w:rPr>
          <w:rFonts w:ascii="Times New Roman" w:hAnsi="Times New Roman"/>
          <w:color w:val="FF0000"/>
          <w:kern w:val="0"/>
          <w:szCs w:val="21"/>
        </w:rPr>
        <w:t>，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B61F64">
        <w:rPr>
          <w:rFonts w:ascii="Times New Roman" w:hAnsi="Times New Roman"/>
          <w:color w:val="FF0000"/>
          <w:kern w:val="0"/>
          <w:szCs w:val="21"/>
        </w:rPr>
        <w:t>由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p</w:t>
      </w:r>
      <w:r w:rsidRPr="00B61F64">
        <w:rPr>
          <w:rFonts w:ascii="Times New Roman" w:hAnsi="Times New Roman"/>
          <w:color w:val="FF0000"/>
          <w:kern w:val="0"/>
          <w:szCs w:val="21"/>
        </w:rPr>
        <w:t>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114300" cy="333375"/>
            <wp:effectExtent l="0" t="0" r="0" b="9525"/>
            <wp:docPr id="739" name="图片 7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6" r:link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1F64">
        <w:rPr>
          <w:rFonts w:ascii="Times New Roman" w:hAnsi="Times New Roman"/>
          <w:color w:val="FF0000"/>
          <w:kern w:val="0"/>
          <w:szCs w:val="21"/>
        </w:rPr>
        <w:t>变形得，整流罩所受压力为：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F</w:t>
      </w:r>
      <w:r w:rsidRPr="00B61F64">
        <w:rPr>
          <w:rFonts w:ascii="Times New Roman" w:hAnsi="Times New Roman"/>
          <w:color w:val="FF0000"/>
          <w:kern w:val="0"/>
          <w:szCs w:val="21"/>
        </w:rPr>
        <w:t>=</w:t>
      </w:r>
      <w:proofErr w:type="spellStart"/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pS</w:t>
      </w:r>
      <w:proofErr w:type="spellEnd"/>
      <w:r w:rsidRPr="00B61F64">
        <w:rPr>
          <w:rFonts w:ascii="Times New Roman" w:hAnsi="Times New Roman"/>
          <w:color w:val="FF0000"/>
          <w:kern w:val="0"/>
          <w:szCs w:val="21"/>
        </w:rPr>
        <w:t>=2×10</w:t>
      </w:r>
      <w:r w:rsidRPr="00B61F64">
        <w:rPr>
          <w:rFonts w:ascii="Times New Roman" w:hAnsi="Times New Roman"/>
          <w:color w:val="FF0000"/>
          <w:kern w:val="0"/>
          <w:szCs w:val="21"/>
          <w:vertAlign w:val="superscript"/>
        </w:rPr>
        <w:t>6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Pa</w:t>
      </w:r>
      <w:r w:rsidRPr="00B61F64">
        <w:rPr>
          <w:rFonts w:ascii="Times New Roman" w:hAnsi="Times New Roman"/>
          <w:color w:val="FF0000"/>
          <w:kern w:val="0"/>
          <w:szCs w:val="21"/>
        </w:rPr>
        <w:t>×0.05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m</w:t>
      </w:r>
      <w:r w:rsidRPr="00B61F64">
        <w:rPr>
          <w:rFonts w:ascii="Times New Roman" w:hAnsi="Times New Roman"/>
          <w:color w:val="FF0000"/>
          <w:kern w:val="0"/>
          <w:szCs w:val="21"/>
          <w:vertAlign w:val="superscript"/>
        </w:rPr>
        <w:t>2</w:t>
      </w:r>
      <w:r w:rsidRPr="00B61F64">
        <w:rPr>
          <w:rFonts w:ascii="Times New Roman" w:hAnsi="Times New Roman"/>
          <w:color w:val="FF0000"/>
          <w:kern w:val="0"/>
          <w:szCs w:val="21"/>
        </w:rPr>
        <w:t>=1×10</w:t>
      </w:r>
      <w:r w:rsidRPr="00B61F64">
        <w:rPr>
          <w:rFonts w:ascii="Times New Roman" w:hAnsi="Times New Roman"/>
          <w:color w:val="FF0000"/>
          <w:kern w:val="0"/>
          <w:szCs w:val="21"/>
          <w:vertAlign w:val="superscript"/>
        </w:rPr>
        <w:t>5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N</w:t>
      </w:r>
      <w:r w:rsidRPr="00B61F64">
        <w:rPr>
          <w:rFonts w:ascii="Times New Roman" w:hAnsi="Times New Roman"/>
          <w:color w:val="FF0000"/>
          <w:kern w:val="0"/>
          <w:szCs w:val="21"/>
        </w:rPr>
        <w:t>。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B61F64">
        <w:rPr>
          <w:rFonts w:ascii="Times New Roman" w:hAnsi="Times New Roman"/>
          <w:color w:val="FF0000"/>
          <w:kern w:val="0"/>
          <w:szCs w:val="21"/>
        </w:rPr>
        <w:t>（</w:t>
      </w:r>
      <w:r w:rsidRPr="00B61F64">
        <w:rPr>
          <w:rFonts w:ascii="Times New Roman" w:hAnsi="Times New Roman"/>
          <w:color w:val="FF0000"/>
          <w:kern w:val="0"/>
          <w:szCs w:val="21"/>
        </w:rPr>
        <w:t>2</w:t>
      </w:r>
      <w:r w:rsidRPr="00B61F64">
        <w:rPr>
          <w:rFonts w:ascii="Times New Roman" w:hAnsi="Times New Roman"/>
          <w:color w:val="FF0000"/>
          <w:kern w:val="0"/>
          <w:szCs w:val="21"/>
        </w:rPr>
        <w:t>）最大核动力功率：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P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总</w:t>
      </w:r>
      <w:r w:rsidRPr="00B61F64">
        <w:rPr>
          <w:rFonts w:ascii="Times New Roman" w:hAnsi="Times New Roman"/>
          <w:color w:val="FF0000"/>
          <w:kern w:val="0"/>
          <w:szCs w:val="21"/>
        </w:rPr>
        <w:t>=2.8×10</w:t>
      </w:r>
      <w:r w:rsidRPr="00B61F64">
        <w:rPr>
          <w:rFonts w:ascii="Times New Roman" w:hAnsi="Times New Roman"/>
          <w:color w:val="FF0000"/>
          <w:kern w:val="0"/>
          <w:szCs w:val="21"/>
          <w:vertAlign w:val="superscript"/>
        </w:rPr>
        <w:t>4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kW</w:t>
      </w:r>
      <w:r w:rsidRPr="00B61F64">
        <w:rPr>
          <w:rFonts w:ascii="Times New Roman" w:hAnsi="Times New Roman"/>
          <w:color w:val="FF0000"/>
          <w:kern w:val="0"/>
          <w:szCs w:val="21"/>
        </w:rPr>
        <w:t>=2.8×10</w:t>
      </w:r>
      <w:r w:rsidRPr="00B61F64">
        <w:rPr>
          <w:rFonts w:ascii="Times New Roman" w:hAnsi="Times New Roman"/>
          <w:color w:val="FF0000"/>
          <w:kern w:val="0"/>
          <w:szCs w:val="21"/>
          <w:vertAlign w:val="superscript"/>
        </w:rPr>
        <w:t>7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W</w:t>
      </w:r>
      <w:r w:rsidRPr="00B61F64">
        <w:rPr>
          <w:rFonts w:ascii="Times New Roman" w:hAnsi="Times New Roman"/>
          <w:color w:val="FF0000"/>
          <w:kern w:val="0"/>
          <w:szCs w:val="21"/>
        </w:rPr>
        <w:t>；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B61F64">
        <w:rPr>
          <w:rFonts w:ascii="Times New Roman" w:hAnsi="Times New Roman"/>
          <w:color w:val="FF0000"/>
          <w:kern w:val="0"/>
          <w:szCs w:val="21"/>
        </w:rPr>
        <w:t>根据</w:t>
      </w:r>
      <w:r w:rsidRPr="00B61F64">
        <w:rPr>
          <w:rFonts w:ascii="Times New Roman" w:hAnsi="Times New Roman"/>
          <w:color w:val="FF0000"/>
          <w:kern w:val="0"/>
          <w:szCs w:val="21"/>
        </w:rPr>
        <w:t>η=</w:t>
      </w:r>
      <w:r w:rsidRPr="00B61F64">
        <w:rPr>
          <w:rFonts w:ascii="Times New Roman" w:hAnsi="Times New Roman"/>
          <w:color w:val="FF0000"/>
          <w:kern w:val="0"/>
          <w:szCs w:val="21"/>
        </w:rPr>
        <w:t>可得：有用功率：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P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有用</w:t>
      </w:r>
      <w:r w:rsidRPr="00B61F64">
        <w:rPr>
          <w:rFonts w:ascii="Times New Roman" w:hAnsi="Times New Roman"/>
          <w:color w:val="FF0000"/>
          <w:kern w:val="0"/>
          <w:szCs w:val="21"/>
        </w:rPr>
        <w:t>=</w:t>
      </w:r>
      <w:proofErr w:type="spellStart"/>
      <w:r w:rsidRPr="00B61F64">
        <w:rPr>
          <w:rFonts w:ascii="Times New Roman" w:hAnsi="Times New Roman"/>
          <w:color w:val="FF0000"/>
          <w:kern w:val="0"/>
          <w:szCs w:val="21"/>
        </w:rPr>
        <w:t>η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P</w:t>
      </w:r>
      <w:proofErr w:type="spellEnd"/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总</w:t>
      </w:r>
      <w:r w:rsidRPr="00B61F64">
        <w:rPr>
          <w:rFonts w:ascii="Times New Roman" w:hAnsi="Times New Roman"/>
          <w:color w:val="FF0000"/>
          <w:kern w:val="0"/>
          <w:szCs w:val="21"/>
        </w:rPr>
        <w:t>=80%×2.8×10</w:t>
      </w:r>
      <w:r w:rsidRPr="00B61F64">
        <w:rPr>
          <w:rFonts w:ascii="Times New Roman" w:hAnsi="Times New Roman"/>
          <w:color w:val="FF0000"/>
          <w:kern w:val="0"/>
          <w:szCs w:val="21"/>
          <w:vertAlign w:val="superscript"/>
        </w:rPr>
        <w:t>7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W</w:t>
      </w:r>
      <w:r w:rsidRPr="00B61F64">
        <w:rPr>
          <w:rFonts w:ascii="Times New Roman" w:hAnsi="Times New Roman"/>
          <w:color w:val="FF0000"/>
          <w:kern w:val="0"/>
          <w:szCs w:val="21"/>
        </w:rPr>
        <w:t>=2.24×10</w:t>
      </w:r>
      <w:r w:rsidRPr="00B61F64">
        <w:rPr>
          <w:rFonts w:ascii="Times New Roman" w:hAnsi="Times New Roman"/>
          <w:color w:val="FF0000"/>
          <w:kern w:val="0"/>
          <w:szCs w:val="21"/>
          <w:vertAlign w:val="superscript"/>
        </w:rPr>
        <w:t>7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W</w:t>
      </w:r>
      <w:r w:rsidRPr="00B61F64">
        <w:rPr>
          <w:rFonts w:ascii="Times New Roman" w:hAnsi="Times New Roman"/>
          <w:color w:val="FF0000"/>
          <w:kern w:val="0"/>
          <w:szCs w:val="21"/>
        </w:rPr>
        <w:t>；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B61F64">
        <w:rPr>
          <w:rFonts w:ascii="Times New Roman" w:hAnsi="Times New Roman"/>
          <w:color w:val="FF0000"/>
          <w:kern w:val="0"/>
          <w:szCs w:val="21"/>
        </w:rPr>
        <w:t>由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P</w:t>
      </w:r>
      <w:r w:rsidRPr="00B61F64">
        <w:rPr>
          <w:rFonts w:ascii="Times New Roman" w:hAnsi="Times New Roman"/>
          <w:color w:val="FF0000"/>
          <w:kern w:val="0"/>
          <w:szCs w:val="21"/>
        </w:rPr>
        <w:t>=</w:t>
      </w:r>
      <w:proofErr w:type="spellStart"/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Fv</w:t>
      </w:r>
      <w:proofErr w:type="spellEnd"/>
      <w:r w:rsidRPr="00B61F64">
        <w:rPr>
          <w:rFonts w:ascii="Times New Roman" w:hAnsi="Times New Roman"/>
          <w:color w:val="FF0000"/>
          <w:kern w:val="0"/>
          <w:szCs w:val="21"/>
        </w:rPr>
        <w:t>得潜艇的巡航速度：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v</w:t>
      </w:r>
      <w:r w:rsidRPr="00B61F64">
        <w:rPr>
          <w:rFonts w:ascii="Times New Roman" w:hAnsi="Times New Roman"/>
          <w:color w:val="FF0000"/>
          <w:kern w:val="0"/>
          <w:szCs w:val="21"/>
        </w:rPr>
        <w:t>==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828675" cy="419100"/>
            <wp:effectExtent l="0" t="0" r="9525" b="0"/>
            <wp:docPr id="738" name="图片 7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8" r:link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1F64">
        <w:rPr>
          <w:rFonts w:ascii="Times New Roman" w:hAnsi="Times New Roman"/>
          <w:color w:val="FF0000"/>
          <w:kern w:val="0"/>
          <w:szCs w:val="21"/>
        </w:rPr>
        <w:t>=14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m</w:t>
      </w:r>
      <w:r w:rsidRPr="00B61F64">
        <w:rPr>
          <w:rFonts w:ascii="Times New Roman" w:hAnsi="Times New Roman"/>
          <w:color w:val="FF0000"/>
          <w:kern w:val="0"/>
          <w:szCs w:val="21"/>
        </w:rPr>
        <w:t>/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s</w:t>
      </w:r>
      <w:r w:rsidRPr="00B61F64">
        <w:rPr>
          <w:rFonts w:ascii="Times New Roman" w:hAnsi="Times New Roman"/>
          <w:color w:val="FF0000"/>
          <w:kern w:val="0"/>
          <w:szCs w:val="21"/>
        </w:rPr>
        <w:t>；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B61F64">
        <w:rPr>
          <w:rFonts w:ascii="Times New Roman" w:hAnsi="Times New Roman"/>
          <w:color w:val="FF0000"/>
          <w:kern w:val="0"/>
          <w:szCs w:val="21"/>
        </w:rPr>
        <w:lastRenderedPageBreak/>
        <w:t>（</w:t>
      </w:r>
      <w:r w:rsidRPr="00B61F64">
        <w:rPr>
          <w:rFonts w:ascii="Times New Roman" w:hAnsi="Times New Roman"/>
          <w:color w:val="FF0000"/>
          <w:kern w:val="0"/>
          <w:szCs w:val="21"/>
        </w:rPr>
        <w:t>3</w:t>
      </w:r>
      <w:r w:rsidRPr="00B61F64">
        <w:rPr>
          <w:rFonts w:ascii="Times New Roman" w:hAnsi="Times New Roman"/>
          <w:color w:val="FF0000"/>
          <w:kern w:val="0"/>
          <w:szCs w:val="21"/>
        </w:rPr>
        <w:t>）完全下潜到海面下后的排水量为</w:t>
      </w:r>
      <w:r w:rsidRPr="00B61F64">
        <w:rPr>
          <w:rFonts w:ascii="Times New Roman" w:hAnsi="Times New Roman"/>
          <w:color w:val="FF0000"/>
          <w:kern w:val="0"/>
          <w:szCs w:val="21"/>
        </w:rPr>
        <w:t>6.8×10</w:t>
      </w:r>
      <w:r w:rsidRPr="00B61F64">
        <w:rPr>
          <w:rFonts w:ascii="Times New Roman" w:hAnsi="Times New Roman"/>
          <w:color w:val="FF0000"/>
          <w:kern w:val="0"/>
          <w:szCs w:val="21"/>
          <w:vertAlign w:val="superscript"/>
        </w:rPr>
        <w:t>3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t</w:t>
      </w:r>
      <w:r w:rsidRPr="00B61F64">
        <w:rPr>
          <w:rFonts w:ascii="Times New Roman" w:hAnsi="Times New Roman"/>
          <w:color w:val="FF0000"/>
          <w:kern w:val="0"/>
          <w:szCs w:val="21"/>
        </w:rPr>
        <w:t>，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B61F64">
        <w:rPr>
          <w:rFonts w:ascii="Times New Roman" w:hAnsi="Times New Roman"/>
          <w:color w:val="FF0000"/>
          <w:kern w:val="0"/>
          <w:szCs w:val="21"/>
        </w:rPr>
        <w:t>则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V</w:t>
      </w:r>
      <w:r w:rsidRPr="00B61F64">
        <w:rPr>
          <w:rFonts w:ascii="Times New Roman" w:hAnsi="Times New Roman"/>
          <w:color w:val="FF0000"/>
          <w:kern w:val="0"/>
          <w:szCs w:val="21"/>
        </w:rPr>
        <w:t>=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V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排</w:t>
      </w:r>
      <w:r w:rsidRPr="00B61F64">
        <w:rPr>
          <w:rFonts w:ascii="Times New Roman" w:hAnsi="Times New Roman"/>
          <w:color w:val="FF0000"/>
          <w:kern w:val="0"/>
          <w:szCs w:val="21"/>
        </w:rPr>
        <w:t>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190500" cy="371475"/>
            <wp:effectExtent l="0" t="0" r="0" b="9525"/>
            <wp:docPr id="737" name="图片 7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0" r:link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1F64">
        <w:rPr>
          <w:rFonts w:ascii="Times New Roman" w:hAnsi="Times New Roman"/>
          <w:color w:val="FF0000"/>
          <w:kern w:val="0"/>
          <w:szCs w:val="21"/>
        </w:rPr>
        <w:t>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1209675" cy="533400"/>
            <wp:effectExtent l="0" t="0" r="9525" b="0"/>
            <wp:docPr id="736" name="图片 7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2" r:link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1F64">
        <w:rPr>
          <w:rFonts w:ascii="Times New Roman" w:hAnsi="Times New Roman"/>
          <w:color w:val="FF0000"/>
          <w:kern w:val="0"/>
          <w:szCs w:val="21"/>
        </w:rPr>
        <w:t>=6.8×10</w:t>
      </w:r>
      <w:r w:rsidRPr="00B61F64">
        <w:rPr>
          <w:rFonts w:ascii="Times New Roman" w:hAnsi="Times New Roman"/>
          <w:color w:val="FF0000"/>
          <w:kern w:val="0"/>
          <w:szCs w:val="21"/>
          <w:vertAlign w:val="superscript"/>
        </w:rPr>
        <w:t>3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m</w:t>
      </w:r>
      <w:r w:rsidRPr="00B61F64">
        <w:rPr>
          <w:rFonts w:ascii="Times New Roman" w:hAnsi="Times New Roman"/>
          <w:color w:val="FF0000"/>
          <w:kern w:val="0"/>
          <w:szCs w:val="21"/>
          <w:vertAlign w:val="superscript"/>
        </w:rPr>
        <w:t>3</w:t>
      </w:r>
      <w:r w:rsidRPr="00B61F64">
        <w:rPr>
          <w:rFonts w:ascii="Times New Roman" w:hAnsi="Times New Roman"/>
          <w:color w:val="FF0000"/>
          <w:kern w:val="0"/>
          <w:szCs w:val="21"/>
        </w:rPr>
        <w:t>。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B61F64">
        <w:rPr>
          <w:rFonts w:ascii="Times New Roman" w:hAnsi="Times New Roman"/>
          <w:color w:val="FF0000"/>
          <w:kern w:val="0"/>
          <w:szCs w:val="21"/>
        </w:rPr>
        <w:t>潜艇浮出海面处于漂浮时，排开水的体积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V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排</w:t>
      </w:r>
      <w:r w:rsidRPr="00B61F64">
        <w:rPr>
          <w:rFonts w:ascii="Times New Roman" w:hAnsi="Times New Roman"/>
          <w:color w:val="FF0000"/>
          <w:kern w:val="0"/>
          <w:szCs w:val="21"/>
        </w:rPr>
        <w:t>′=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V</w:t>
      </w:r>
      <w:r w:rsidRPr="00B61F64">
        <w:rPr>
          <w:rFonts w:ascii="Times New Roman" w:hAnsi="Times New Roman"/>
          <w:color w:val="FF0000"/>
          <w:kern w:val="0"/>
          <w:szCs w:val="21"/>
        </w:rPr>
        <w:t>-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V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露</w:t>
      </w:r>
      <w:r w:rsidRPr="00B61F64">
        <w:rPr>
          <w:rFonts w:ascii="Times New Roman" w:hAnsi="Times New Roman"/>
          <w:color w:val="FF0000"/>
          <w:kern w:val="0"/>
          <w:szCs w:val="21"/>
        </w:rPr>
        <w:t>=6.8×10</w:t>
      </w:r>
      <w:r w:rsidRPr="00B61F64">
        <w:rPr>
          <w:rFonts w:ascii="Times New Roman" w:hAnsi="Times New Roman"/>
          <w:color w:val="FF0000"/>
          <w:kern w:val="0"/>
          <w:szCs w:val="21"/>
          <w:vertAlign w:val="superscript"/>
        </w:rPr>
        <w:t>3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m</w:t>
      </w:r>
      <w:r w:rsidRPr="00B61F64">
        <w:rPr>
          <w:rFonts w:ascii="Times New Roman" w:hAnsi="Times New Roman"/>
          <w:color w:val="FF0000"/>
          <w:kern w:val="0"/>
          <w:szCs w:val="21"/>
          <w:vertAlign w:val="superscript"/>
        </w:rPr>
        <w:t>3</w:t>
      </w:r>
      <w:r w:rsidRPr="00B61F64">
        <w:rPr>
          <w:rFonts w:ascii="Times New Roman" w:hAnsi="Times New Roman"/>
          <w:color w:val="FF0000"/>
          <w:kern w:val="0"/>
          <w:szCs w:val="21"/>
        </w:rPr>
        <w:t>-1.5×10</w:t>
      </w:r>
      <w:r w:rsidRPr="00B61F64">
        <w:rPr>
          <w:rFonts w:ascii="Times New Roman" w:hAnsi="Times New Roman"/>
          <w:color w:val="FF0000"/>
          <w:kern w:val="0"/>
          <w:szCs w:val="21"/>
          <w:vertAlign w:val="superscript"/>
        </w:rPr>
        <w:t>3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m</w:t>
      </w:r>
      <w:r w:rsidRPr="00B61F64">
        <w:rPr>
          <w:rFonts w:ascii="Times New Roman" w:hAnsi="Times New Roman"/>
          <w:color w:val="FF0000"/>
          <w:kern w:val="0"/>
          <w:szCs w:val="21"/>
          <w:vertAlign w:val="superscript"/>
        </w:rPr>
        <w:t>3</w:t>
      </w:r>
      <w:r w:rsidRPr="00B61F64">
        <w:rPr>
          <w:rFonts w:ascii="Times New Roman" w:hAnsi="Times New Roman"/>
          <w:color w:val="FF0000"/>
          <w:kern w:val="0"/>
          <w:szCs w:val="21"/>
        </w:rPr>
        <w:t>=5.3×10</w:t>
      </w:r>
      <w:r w:rsidRPr="00B61F64">
        <w:rPr>
          <w:rFonts w:ascii="Times New Roman" w:hAnsi="Times New Roman"/>
          <w:color w:val="FF0000"/>
          <w:kern w:val="0"/>
          <w:szCs w:val="21"/>
          <w:vertAlign w:val="superscript"/>
        </w:rPr>
        <w:t>3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m</w:t>
      </w:r>
      <w:r w:rsidRPr="00B61F64">
        <w:rPr>
          <w:rFonts w:ascii="Times New Roman" w:hAnsi="Times New Roman"/>
          <w:color w:val="FF0000"/>
          <w:kern w:val="0"/>
          <w:szCs w:val="21"/>
          <w:vertAlign w:val="superscript"/>
        </w:rPr>
        <w:t>3</w:t>
      </w:r>
      <w:r w:rsidRPr="00B61F64">
        <w:rPr>
          <w:rFonts w:ascii="Times New Roman" w:hAnsi="Times New Roman"/>
          <w:color w:val="FF0000"/>
          <w:kern w:val="0"/>
          <w:szCs w:val="21"/>
        </w:rPr>
        <w:t>，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B61F64">
        <w:rPr>
          <w:rFonts w:ascii="Times New Roman" w:hAnsi="Times New Roman"/>
          <w:color w:val="FF0000"/>
          <w:kern w:val="0"/>
          <w:szCs w:val="21"/>
        </w:rPr>
        <w:t>根据漂浮条件和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F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浮</w:t>
      </w:r>
      <w:r w:rsidRPr="00B61F64">
        <w:rPr>
          <w:rFonts w:ascii="Times New Roman" w:hAnsi="Times New Roman"/>
          <w:color w:val="FF0000"/>
          <w:kern w:val="0"/>
          <w:szCs w:val="21"/>
        </w:rPr>
        <w:t>=ρ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液</w:t>
      </w:r>
      <w:proofErr w:type="spellStart"/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gV</w:t>
      </w:r>
      <w:proofErr w:type="spellEnd"/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排</w:t>
      </w:r>
      <w:r w:rsidRPr="00B61F64">
        <w:rPr>
          <w:rFonts w:ascii="Times New Roman" w:hAnsi="Times New Roman"/>
          <w:color w:val="FF0000"/>
          <w:kern w:val="0"/>
          <w:szCs w:val="21"/>
        </w:rPr>
        <w:t>可得，此时潜艇的总重量：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G</w:t>
      </w:r>
      <w:r w:rsidRPr="00B61F64">
        <w:rPr>
          <w:rFonts w:ascii="Times New Roman" w:hAnsi="Times New Roman"/>
          <w:color w:val="FF0000"/>
          <w:kern w:val="0"/>
          <w:szCs w:val="21"/>
        </w:rPr>
        <w:t>=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F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浮</w:t>
      </w:r>
      <w:r w:rsidRPr="00B61F64">
        <w:rPr>
          <w:rFonts w:ascii="Times New Roman" w:hAnsi="Times New Roman"/>
          <w:color w:val="FF0000"/>
          <w:kern w:val="0"/>
          <w:szCs w:val="21"/>
        </w:rPr>
        <w:t>=ρ</w:t>
      </w:r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水</w:t>
      </w:r>
      <w:proofErr w:type="spellStart"/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gV</w:t>
      </w:r>
      <w:proofErr w:type="spellEnd"/>
      <w:r w:rsidRPr="00B61F64">
        <w:rPr>
          <w:rFonts w:ascii="Times New Roman" w:hAnsi="Times New Roman"/>
          <w:color w:val="FF0000"/>
          <w:kern w:val="0"/>
          <w:szCs w:val="21"/>
          <w:vertAlign w:val="subscript"/>
        </w:rPr>
        <w:t>排</w:t>
      </w:r>
      <w:r w:rsidRPr="00B61F64">
        <w:rPr>
          <w:rFonts w:ascii="Times New Roman" w:hAnsi="Times New Roman"/>
          <w:color w:val="FF0000"/>
          <w:kern w:val="0"/>
          <w:szCs w:val="21"/>
        </w:rPr>
        <w:t>′=1.0×10</w:t>
      </w:r>
      <w:r w:rsidRPr="00B61F64">
        <w:rPr>
          <w:rFonts w:ascii="Times New Roman" w:hAnsi="Times New Roman"/>
          <w:color w:val="FF0000"/>
          <w:kern w:val="0"/>
          <w:szCs w:val="21"/>
          <w:vertAlign w:val="superscript"/>
        </w:rPr>
        <w:t>3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kg</w:t>
      </w:r>
      <w:r w:rsidRPr="00B61F64">
        <w:rPr>
          <w:rFonts w:ascii="Times New Roman" w:hAnsi="Times New Roman"/>
          <w:color w:val="FF0000"/>
          <w:kern w:val="0"/>
          <w:szCs w:val="21"/>
        </w:rPr>
        <w:t>/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m</w:t>
      </w:r>
      <w:r w:rsidRPr="00B61F64">
        <w:rPr>
          <w:rFonts w:ascii="Times New Roman" w:hAnsi="Times New Roman"/>
          <w:color w:val="FF0000"/>
          <w:kern w:val="0"/>
          <w:szCs w:val="21"/>
          <w:vertAlign w:val="superscript"/>
        </w:rPr>
        <w:t>3</w:t>
      </w:r>
      <w:r w:rsidRPr="00B61F64">
        <w:rPr>
          <w:rFonts w:ascii="Times New Roman" w:hAnsi="Times New Roman"/>
          <w:color w:val="FF0000"/>
          <w:kern w:val="0"/>
          <w:szCs w:val="21"/>
        </w:rPr>
        <w:t>×10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N</w:t>
      </w:r>
      <w:r w:rsidRPr="00B61F64">
        <w:rPr>
          <w:rFonts w:ascii="Times New Roman" w:hAnsi="Times New Roman"/>
          <w:color w:val="FF0000"/>
          <w:kern w:val="0"/>
          <w:szCs w:val="21"/>
        </w:rPr>
        <w:t>/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kg</w:t>
      </w:r>
      <w:r w:rsidRPr="00B61F64">
        <w:rPr>
          <w:rFonts w:ascii="Times New Roman" w:hAnsi="Times New Roman"/>
          <w:color w:val="FF0000"/>
          <w:kern w:val="0"/>
          <w:szCs w:val="21"/>
        </w:rPr>
        <w:t>×5.3×10</w:t>
      </w:r>
      <w:r w:rsidRPr="00B61F64">
        <w:rPr>
          <w:rFonts w:ascii="Times New Roman" w:hAnsi="Times New Roman"/>
          <w:color w:val="FF0000"/>
          <w:kern w:val="0"/>
          <w:szCs w:val="21"/>
          <w:vertAlign w:val="superscript"/>
        </w:rPr>
        <w:t>3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m</w:t>
      </w:r>
      <w:r w:rsidRPr="00B61F64">
        <w:rPr>
          <w:rFonts w:ascii="Times New Roman" w:hAnsi="Times New Roman"/>
          <w:color w:val="FF0000"/>
          <w:kern w:val="0"/>
          <w:szCs w:val="21"/>
          <w:vertAlign w:val="superscript"/>
        </w:rPr>
        <w:t>3</w:t>
      </w:r>
      <w:r w:rsidRPr="00B61F64">
        <w:rPr>
          <w:rFonts w:ascii="Times New Roman" w:hAnsi="Times New Roman"/>
          <w:color w:val="FF0000"/>
          <w:kern w:val="0"/>
          <w:szCs w:val="21"/>
        </w:rPr>
        <w:t>=5.3×10</w:t>
      </w:r>
      <w:r w:rsidRPr="00B61F64">
        <w:rPr>
          <w:rFonts w:ascii="Times New Roman" w:hAnsi="Times New Roman"/>
          <w:color w:val="FF0000"/>
          <w:kern w:val="0"/>
          <w:szCs w:val="21"/>
          <w:vertAlign w:val="superscript"/>
        </w:rPr>
        <w:t>7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N</w:t>
      </w:r>
      <w:r w:rsidRPr="00B61F64">
        <w:rPr>
          <w:rFonts w:ascii="Times New Roman" w:hAnsi="Times New Roman"/>
          <w:color w:val="FF0000"/>
          <w:kern w:val="0"/>
          <w:szCs w:val="21"/>
        </w:rPr>
        <w:t>。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kern w:val="0"/>
          <w:sz w:val="24"/>
          <w:szCs w:val="24"/>
        </w:rPr>
      </w:pPr>
      <w:r w:rsidRPr="00B61F64">
        <w:rPr>
          <w:rFonts w:ascii="Times New Roman" w:hAnsi="Times New Roman"/>
          <w:color w:val="FF0000"/>
          <w:kern w:val="0"/>
          <w:szCs w:val="21"/>
        </w:rPr>
        <w:t>答：（</w:t>
      </w:r>
      <w:r w:rsidRPr="00B61F64">
        <w:rPr>
          <w:rFonts w:ascii="Times New Roman" w:hAnsi="Times New Roman"/>
          <w:color w:val="FF0000"/>
          <w:kern w:val="0"/>
          <w:szCs w:val="21"/>
        </w:rPr>
        <w:t>1</w:t>
      </w:r>
      <w:r w:rsidRPr="00B61F64">
        <w:rPr>
          <w:rFonts w:ascii="Times New Roman" w:hAnsi="Times New Roman"/>
          <w:color w:val="FF0000"/>
          <w:kern w:val="0"/>
          <w:szCs w:val="21"/>
        </w:rPr>
        <w:t>）整流罩受到海水的压力为</w:t>
      </w:r>
      <w:r w:rsidRPr="00B61F64">
        <w:rPr>
          <w:rFonts w:ascii="Times New Roman" w:hAnsi="Times New Roman"/>
          <w:color w:val="FF0000"/>
          <w:kern w:val="0"/>
          <w:szCs w:val="21"/>
        </w:rPr>
        <w:t>1×10</w:t>
      </w:r>
      <w:r w:rsidRPr="00B61F64">
        <w:rPr>
          <w:rFonts w:ascii="Times New Roman" w:hAnsi="Times New Roman"/>
          <w:color w:val="FF0000"/>
          <w:kern w:val="0"/>
          <w:szCs w:val="21"/>
          <w:vertAlign w:val="superscript"/>
        </w:rPr>
        <w:t>5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N</w:t>
      </w:r>
      <w:r w:rsidRPr="00B61F64">
        <w:rPr>
          <w:rFonts w:ascii="Times New Roman" w:hAnsi="Times New Roman"/>
          <w:color w:val="FF0000"/>
          <w:kern w:val="0"/>
          <w:szCs w:val="21"/>
        </w:rPr>
        <w:t>；（</w:t>
      </w:r>
      <w:r w:rsidRPr="00B61F64">
        <w:rPr>
          <w:rFonts w:ascii="Times New Roman" w:hAnsi="Times New Roman"/>
          <w:color w:val="FF0000"/>
          <w:kern w:val="0"/>
          <w:szCs w:val="21"/>
        </w:rPr>
        <w:t>2</w:t>
      </w:r>
      <w:r w:rsidRPr="00B61F64">
        <w:rPr>
          <w:rFonts w:ascii="Times New Roman" w:hAnsi="Times New Roman"/>
          <w:color w:val="FF0000"/>
          <w:kern w:val="0"/>
          <w:szCs w:val="21"/>
        </w:rPr>
        <w:t>）潜艇的巡航速度为</w:t>
      </w:r>
      <w:r w:rsidRPr="00B61F64">
        <w:rPr>
          <w:rFonts w:ascii="Times New Roman" w:hAnsi="Times New Roman"/>
          <w:color w:val="FF0000"/>
          <w:kern w:val="0"/>
          <w:szCs w:val="21"/>
        </w:rPr>
        <w:t>14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m</w:t>
      </w:r>
      <w:r w:rsidRPr="00B61F64">
        <w:rPr>
          <w:rFonts w:ascii="Times New Roman" w:hAnsi="Times New Roman"/>
          <w:color w:val="FF0000"/>
          <w:kern w:val="0"/>
          <w:szCs w:val="21"/>
        </w:rPr>
        <w:t>/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s</w:t>
      </w:r>
      <w:r w:rsidRPr="00B61F64">
        <w:rPr>
          <w:rFonts w:ascii="Times New Roman" w:hAnsi="Times New Roman"/>
          <w:color w:val="FF0000"/>
          <w:kern w:val="0"/>
          <w:szCs w:val="21"/>
        </w:rPr>
        <w:t>；（</w:t>
      </w:r>
      <w:r w:rsidRPr="00B61F64">
        <w:rPr>
          <w:rFonts w:ascii="Times New Roman" w:hAnsi="Times New Roman"/>
          <w:color w:val="FF0000"/>
          <w:kern w:val="0"/>
          <w:szCs w:val="21"/>
        </w:rPr>
        <w:t>3</w:t>
      </w:r>
      <w:r w:rsidRPr="00B61F64">
        <w:rPr>
          <w:rFonts w:ascii="Times New Roman" w:hAnsi="Times New Roman"/>
          <w:color w:val="FF0000"/>
          <w:kern w:val="0"/>
          <w:szCs w:val="21"/>
        </w:rPr>
        <w:t>）该潜艇浮出海面处于漂浮时，潜艇的总重量是</w:t>
      </w:r>
      <w:r w:rsidRPr="00B61F64">
        <w:rPr>
          <w:rFonts w:ascii="Times New Roman" w:hAnsi="Times New Roman"/>
          <w:color w:val="FF0000"/>
          <w:kern w:val="0"/>
          <w:szCs w:val="21"/>
        </w:rPr>
        <w:t>5.3×10</w:t>
      </w:r>
      <w:r w:rsidRPr="00B61F64">
        <w:rPr>
          <w:rFonts w:ascii="Times New Roman" w:hAnsi="Times New Roman"/>
          <w:color w:val="FF0000"/>
          <w:kern w:val="0"/>
          <w:szCs w:val="21"/>
          <w:vertAlign w:val="superscript"/>
        </w:rPr>
        <w:t>7</w:t>
      </w:r>
      <w:r w:rsidRPr="00B61F64">
        <w:rPr>
          <w:rFonts w:ascii="Times New Roman" w:hAnsi="Times New Roman"/>
          <w:i/>
          <w:iCs/>
          <w:color w:val="FF0000"/>
          <w:kern w:val="0"/>
          <w:szCs w:val="21"/>
        </w:rPr>
        <w:t>N</w:t>
      </w:r>
      <w:r w:rsidRPr="00B61F64">
        <w:rPr>
          <w:rFonts w:ascii="Times New Roman" w:hAnsi="Times New Roman"/>
          <w:color w:val="FF0000"/>
          <w:kern w:val="0"/>
          <w:szCs w:val="21"/>
        </w:rPr>
        <w:t>。</w:t>
      </w:r>
    </w:p>
    <w:p w:rsidR="0070513A" w:rsidRPr="00B61F64" w:rsidRDefault="0070513A" w:rsidP="0070513A">
      <w:pPr>
        <w:spacing w:line="360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735" name="图片 7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1F64">
        <w:rPr>
          <w:rFonts w:ascii="Times New Roman" w:hAnsi="Times New Roman"/>
          <w:kern w:val="0"/>
          <w:szCs w:val="21"/>
        </w:rPr>
        <w:t>一、</w:t>
      </w:r>
      <w:r w:rsidRPr="00B61F64">
        <w:rPr>
          <w:rFonts w:ascii="Times New Roman" w:hAnsi="Times New Roman"/>
          <w:b/>
          <w:szCs w:val="21"/>
        </w:rPr>
        <w:t>（</w:t>
      </w:r>
      <w:r w:rsidRPr="00B61F64">
        <w:rPr>
          <w:rFonts w:ascii="Times New Roman" w:hAnsi="Times New Roman"/>
          <w:b/>
          <w:szCs w:val="21"/>
        </w:rPr>
        <w:t>2019·</w:t>
      </w:r>
      <w:r w:rsidRPr="00B61F64">
        <w:rPr>
          <w:rFonts w:ascii="Times New Roman" w:hAnsi="Times New Roman"/>
          <w:b/>
          <w:szCs w:val="21"/>
        </w:rPr>
        <w:t>福建）</w:t>
      </w:r>
      <w:r w:rsidRPr="00B61F64">
        <w:rPr>
          <w:rFonts w:ascii="Times New Roman" w:hAnsi="Times New Roman"/>
        </w:rPr>
        <w:t>如图，气球下面用细线悬挂一石块，它们恰好悬浮在水中。已知石块与气球的总重力为</w:t>
      </w:r>
      <w:r w:rsidRPr="00B61F64">
        <w:rPr>
          <w:rFonts w:ascii="Times New Roman" w:hAnsi="Times New Roman"/>
        </w:rPr>
        <w:t>G</w:t>
      </w:r>
      <w:r w:rsidRPr="00B61F64">
        <w:rPr>
          <w:rFonts w:ascii="Times New Roman" w:hAnsi="Times New Roman"/>
          <w:vertAlign w:val="subscript"/>
        </w:rPr>
        <w:t>总</w:t>
      </w:r>
      <w:r w:rsidRPr="00B61F64">
        <w:rPr>
          <w:rFonts w:ascii="Times New Roman" w:hAnsi="Times New Roman"/>
        </w:rPr>
        <w:t>，则气球受到的浮力</w:t>
      </w:r>
      <w:r w:rsidRPr="00B61F64">
        <w:rPr>
          <w:rFonts w:ascii="Times New Roman" w:hAnsi="Times New Roman"/>
        </w:rPr>
        <w:t>F</w:t>
      </w:r>
      <w:r w:rsidRPr="00B61F64">
        <w:rPr>
          <w:rFonts w:ascii="Times New Roman" w:hAnsi="Times New Roman"/>
          <w:vertAlign w:val="subscript"/>
        </w:rPr>
        <w:t>浮</w:t>
      </w:r>
      <w:r w:rsidRPr="00B61F64">
        <w:rPr>
          <w:rFonts w:ascii="Times New Roman" w:hAnsi="Times New Roman"/>
        </w:rPr>
        <w:t>________G</w:t>
      </w:r>
      <w:r w:rsidRPr="00B61F64">
        <w:rPr>
          <w:rFonts w:ascii="Times New Roman" w:hAnsi="Times New Roman"/>
          <w:vertAlign w:val="subscript"/>
        </w:rPr>
        <w:t>总</w:t>
      </w:r>
      <w:r w:rsidRPr="00B61F64">
        <w:rPr>
          <w:rFonts w:ascii="Times New Roman" w:hAnsi="Times New Roman"/>
        </w:rPr>
        <w:t>（选填</w:t>
      </w:r>
      <w:r w:rsidRPr="00B61F64">
        <w:rPr>
          <w:rFonts w:ascii="Times New Roman" w:hAnsi="Times New Roman"/>
        </w:rPr>
        <w:t>“&gt;”“&lt;”</w:t>
      </w:r>
      <w:r w:rsidRPr="00B61F64">
        <w:rPr>
          <w:rFonts w:ascii="Times New Roman" w:hAnsi="Times New Roman"/>
        </w:rPr>
        <w:t>或</w:t>
      </w:r>
      <w:r w:rsidRPr="00B61F64">
        <w:rPr>
          <w:rFonts w:ascii="Times New Roman" w:hAnsi="Times New Roman"/>
        </w:rPr>
        <w:t>“=”</w:t>
      </w:r>
      <w:r w:rsidRPr="00B61F64">
        <w:rPr>
          <w:rFonts w:ascii="Times New Roman" w:hAnsi="Times New Roman"/>
        </w:rPr>
        <w:t>）；若水温升高，石块将</w:t>
      </w:r>
      <w:r w:rsidRPr="00B61F64">
        <w:rPr>
          <w:rFonts w:ascii="Times New Roman" w:hAnsi="Times New Roman"/>
          <w:u w:val="single"/>
        </w:rPr>
        <w:t xml:space="preserve">        </w:t>
      </w:r>
      <w:r w:rsidRPr="00B61F64">
        <w:rPr>
          <w:rFonts w:ascii="Times New Roman" w:hAnsi="Times New Roman"/>
        </w:rPr>
        <w:t>（选填</w:t>
      </w:r>
      <w:r w:rsidRPr="00B61F64">
        <w:rPr>
          <w:rFonts w:ascii="Times New Roman" w:hAnsi="Times New Roman"/>
        </w:rPr>
        <w:t>“</w:t>
      </w:r>
      <w:r w:rsidRPr="00B61F64">
        <w:rPr>
          <w:rFonts w:ascii="Times New Roman" w:hAnsi="Times New Roman"/>
        </w:rPr>
        <w:t>上浮</w:t>
      </w:r>
      <w:r w:rsidRPr="00B61F64">
        <w:rPr>
          <w:rFonts w:ascii="Times New Roman" w:hAnsi="Times New Roman"/>
        </w:rPr>
        <w:t>”“</w:t>
      </w:r>
      <w:r w:rsidRPr="00B61F64">
        <w:rPr>
          <w:rFonts w:ascii="Times New Roman" w:hAnsi="Times New Roman"/>
        </w:rPr>
        <w:t>下沉</w:t>
      </w:r>
      <w:r w:rsidRPr="00B61F64">
        <w:rPr>
          <w:rFonts w:ascii="Times New Roman" w:hAnsi="Times New Roman"/>
        </w:rPr>
        <w:t>”</w:t>
      </w:r>
      <w:r w:rsidRPr="00B61F64">
        <w:rPr>
          <w:rFonts w:ascii="Times New Roman" w:hAnsi="Times New Roman"/>
        </w:rPr>
        <w:t>或</w:t>
      </w:r>
      <w:r w:rsidRPr="00B61F64">
        <w:rPr>
          <w:rFonts w:ascii="Times New Roman" w:hAnsi="Times New Roman"/>
        </w:rPr>
        <w:t>“</w:t>
      </w:r>
      <w:r w:rsidRPr="00B61F64">
        <w:rPr>
          <w:rFonts w:ascii="Times New Roman" w:hAnsi="Times New Roman"/>
        </w:rPr>
        <w:t>保持悬浮</w:t>
      </w:r>
      <w:r w:rsidRPr="00B61F64">
        <w:rPr>
          <w:rFonts w:ascii="Times New Roman" w:hAnsi="Times New Roman"/>
        </w:rPr>
        <w:t>”</w:t>
      </w:r>
      <w:r w:rsidRPr="00B61F64">
        <w:rPr>
          <w:rFonts w:ascii="Times New Roman" w:hAnsi="Times New Roman"/>
        </w:rPr>
        <w:t>）。</w:t>
      </w:r>
    </w:p>
    <w:p w:rsidR="0070513A" w:rsidRPr="00B61F64" w:rsidRDefault="0070513A" w:rsidP="0070513A">
      <w:pPr>
        <w:spacing w:line="360" w:lineRule="auto"/>
        <w:ind w:firstLineChars="200" w:firstLine="42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1038225" cy="1133475"/>
            <wp:effectExtent l="0" t="0" r="9525" b="9525"/>
            <wp:docPr id="734" name="图片 7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4" r:link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13A" w:rsidRPr="00B61F64" w:rsidRDefault="0070513A" w:rsidP="0070513A">
      <w:pPr>
        <w:pStyle w:val="ac"/>
        <w:spacing w:line="360" w:lineRule="auto"/>
        <w:rPr>
          <w:rFonts w:ascii="Times New Roman" w:hAnsi="Times New Roman"/>
          <w:color w:val="FF0000"/>
          <w:szCs w:val="21"/>
        </w:rPr>
      </w:pPr>
      <w:r w:rsidRPr="00B61F64">
        <w:rPr>
          <w:rFonts w:ascii="Times New Roman" w:hAnsi="Times New Roman"/>
          <w:color w:val="FF0000"/>
          <w:szCs w:val="21"/>
        </w:rPr>
        <w:t>【答案】＜，上浮。</w:t>
      </w:r>
    </w:p>
    <w:p w:rsidR="0070513A" w:rsidRPr="00B61F64" w:rsidRDefault="0070513A" w:rsidP="0070513A">
      <w:pPr>
        <w:pStyle w:val="ac"/>
        <w:spacing w:line="360" w:lineRule="auto"/>
        <w:ind w:firstLine="408"/>
        <w:rPr>
          <w:rFonts w:ascii="Times New Roman" w:hAnsi="Times New Roman"/>
          <w:color w:val="FF0000"/>
        </w:rPr>
      </w:pPr>
      <w:r w:rsidRPr="00B61F64">
        <w:rPr>
          <w:rFonts w:ascii="Times New Roman" w:hAnsi="Times New Roman"/>
          <w:color w:val="FF0000"/>
          <w:spacing w:val="-3"/>
        </w:rPr>
        <w:t>【解析】</w:t>
      </w:r>
      <w:r w:rsidRPr="00B61F64">
        <w:rPr>
          <w:rFonts w:ascii="Times New Roman" w:hAnsi="Times New Roman"/>
          <w:color w:val="FF0000"/>
        </w:rPr>
        <w:t>考查受力分析，浮力的大小变化，属于</w:t>
      </w:r>
      <w:r w:rsidRPr="00B61F64">
        <w:rPr>
          <w:rFonts w:ascii="Times New Roman" w:hAnsi="Times New Roman"/>
          <w:bCs/>
          <w:color w:val="FF0000"/>
        </w:rPr>
        <w:t>中等题</w:t>
      </w:r>
      <w:r w:rsidRPr="00B61F64">
        <w:rPr>
          <w:rFonts w:ascii="Times New Roman" w:hAnsi="Times New Roman"/>
          <w:color w:val="FF0000"/>
        </w:rPr>
        <w:t>。</w:t>
      </w:r>
    </w:p>
    <w:p w:rsidR="0070513A" w:rsidRPr="00B61F64" w:rsidRDefault="0070513A" w:rsidP="0070513A">
      <w:pPr>
        <w:pStyle w:val="ac"/>
        <w:spacing w:line="360" w:lineRule="auto"/>
        <w:ind w:firstLine="408"/>
        <w:rPr>
          <w:rFonts w:ascii="Times New Roman" w:hAnsi="Times New Roman"/>
          <w:color w:val="FF0000"/>
          <w:szCs w:val="21"/>
        </w:rPr>
      </w:pPr>
      <w:r w:rsidRPr="00B61F64">
        <w:rPr>
          <w:rFonts w:ascii="Times New Roman" w:hAnsi="Times New Roman"/>
          <w:color w:val="FF0000"/>
          <w:spacing w:val="-3"/>
        </w:rPr>
        <w:t>由于悬浮两者处于平衡状态，对气球和石块整体做受力分析，可得总重力</w:t>
      </w:r>
      <w:r w:rsidRPr="00B61F64">
        <w:rPr>
          <w:rFonts w:ascii="Times New Roman" w:hAnsi="Times New Roman"/>
          <w:color w:val="FF0000"/>
        </w:rPr>
        <w:t>=</w:t>
      </w:r>
      <w:r w:rsidRPr="00B61F64">
        <w:rPr>
          <w:rFonts w:ascii="Times New Roman" w:hAnsi="Times New Roman"/>
          <w:color w:val="FF0000"/>
        </w:rPr>
        <w:t>气球受到的浮力</w:t>
      </w:r>
      <w:r w:rsidRPr="00B61F64">
        <w:rPr>
          <w:rFonts w:ascii="Times New Roman" w:hAnsi="Times New Roman"/>
          <w:color w:val="FF0000"/>
        </w:rPr>
        <w:t>+</w:t>
      </w:r>
      <w:r w:rsidRPr="00B61F64">
        <w:rPr>
          <w:rFonts w:ascii="Times New Roman" w:hAnsi="Times New Roman"/>
          <w:color w:val="FF0000"/>
          <w:spacing w:val="-6"/>
        </w:rPr>
        <w:t>石块受到的浮力，所以</w:t>
      </w:r>
      <w:r w:rsidRPr="00B61F64">
        <w:rPr>
          <w:rFonts w:ascii="Times New Roman" w:hAnsi="Times New Roman"/>
          <w:color w:val="FF0000"/>
          <w:spacing w:val="-6"/>
        </w:rPr>
        <w:t>F</w:t>
      </w:r>
      <w:r w:rsidRPr="00B61F64">
        <w:rPr>
          <w:rFonts w:ascii="Times New Roman" w:hAnsi="Times New Roman"/>
          <w:color w:val="FF0000"/>
          <w:position w:val="-2"/>
          <w:vertAlign w:val="subscript"/>
        </w:rPr>
        <w:t>浮</w:t>
      </w:r>
      <w:r w:rsidRPr="00B61F64">
        <w:rPr>
          <w:rFonts w:ascii="Times New Roman" w:hAnsi="Times New Roman"/>
          <w:color w:val="FF0000"/>
        </w:rPr>
        <w:t>＜</w:t>
      </w:r>
      <w:r w:rsidRPr="00B61F64">
        <w:rPr>
          <w:rFonts w:ascii="Times New Roman" w:hAnsi="Times New Roman"/>
          <w:i/>
          <w:iCs/>
          <w:color w:val="FF0000"/>
        </w:rPr>
        <w:t>G</w:t>
      </w:r>
      <w:r w:rsidRPr="00B61F64">
        <w:rPr>
          <w:rFonts w:ascii="Times New Roman" w:hAnsi="Times New Roman"/>
          <w:color w:val="FF0000"/>
          <w:position w:val="-2"/>
          <w:vertAlign w:val="subscript"/>
        </w:rPr>
        <w:t>总</w:t>
      </w:r>
      <w:r w:rsidRPr="00B61F64">
        <w:rPr>
          <w:rFonts w:ascii="Times New Roman" w:hAnsi="Times New Roman"/>
          <w:color w:val="FF0000"/>
          <w:spacing w:val="-5"/>
        </w:rPr>
        <w:t>；水温升高，气球热胀，体积变大，根据阿基米德原理，可知气球受到的浮力增加，整体受到的浮力大于总重力，整体一起上浮。</w:t>
      </w:r>
    </w:p>
    <w:p w:rsidR="0070513A" w:rsidRPr="00B61F64" w:rsidRDefault="0070513A" w:rsidP="0070513A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733" name="图片 7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1F64">
        <w:rPr>
          <w:rFonts w:ascii="Times New Roman" w:hAnsi="Times New Roman"/>
          <w:kern w:val="0"/>
          <w:szCs w:val="21"/>
        </w:rPr>
        <w:t>二、</w:t>
      </w:r>
      <w:r w:rsidRPr="00B61F64">
        <w:rPr>
          <w:rFonts w:ascii="Times New Roman" w:hAnsi="Times New Roman"/>
          <w:b/>
          <w:szCs w:val="21"/>
        </w:rPr>
        <w:t>（</w:t>
      </w:r>
      <w:r w:rsidRPr="00B61F64">
        <w:rPr>
          <w:rFonts w:ascii="Times New Roman" w:hAnsi="Times New Roman"/>
          <w:b/>
          <w:szCs w:val="21"/>
        </w:rPr>
        <w:t>2019·</w:t>
      </w:r>
      <w:r w:rsidRPr="00B61F64">
        <w:rPr>
          <w:rFonts w:ascii="Times New Roman" w:hAnsi="Times New Roman"/>
          <w:b/>
          <w:szCs w:val="21"/>
        </w:rPr>
        <w:t>贵港）</w:t>
      </w:r>
      <w:r w:rsidRPr="00B61F64">
        <w:rPr>
          <w:rFonts w:ascii="Times New Roman" w:hAnsi="Times New Roman"/>
          <w:szCs w:val="21"/>
        </w:rPr>
        <w:t>三块完全相同的冰块分别漂浮在甲、乙、丙三种不同液体中，这三种液体的密度分别为</w:t>
      </w:r>
      <w:r w:rsidRPr="00B61F64">
        <w:rPr>
          <w:rFonts w:ascii="Times New Roman" w:hAnsi="Times New Roman"/>
          <w:i/>
          <w:iCs/>
          <w:szCs w:val="21"/>
        </w:rPr>
        <w:t>ρ</w:t>
      </w:r>
      <w:r w:rsidRPr="00B61F64">
        <w:rPr>
          <w:rFonts w:ascii="Times New Roman" w:hAnsi="Times New Roman"/>
          <w:szCs w:val="21"/>
          <w:vertAlign w:val="subscript"/>
        </w:rPr>
        <w:t>甲</w:t>
      </w:r>
      <w:r w:rsidRPr="00B61F64">
        <w:rPr>
          <w:rFonts w:ascii="Times New Roman" w:hAnsi="Times New Roman"/>
          <w:szCs w:val="21"/>
        </w:rPr>
        <w:t>、</w:t>
      </w:r>
      <w:r w:rsidRPr="00B61F64">
        <w:rPr>
          <w:rFonts w:ascii="Times New Roman" w:hAnsi="Times New Roman"/>
          <w:i/>
          <w:iCs/>
          <w:szCs w:val="21"/>
        </w:rPr>
        <w:t>ρ</w:t>
      </w:r>
      <w:r w:rsidRPr="00B61F64">
        <w:rPr>
          <w:rFonts w:ascii="Times New Roman" w:hAnsi="Times New Roman"/>
          <w:szCs w:val="21"/>
          <w:vertAlign w:val="subscript"/>
        </w:rPr>
        <w:t>乙</w:t>
      </w:r>
      <w:r w:rsidRPr="00B61F64">
        <w:rPr>
          <w:rFonts w:ascii="Times New Roman" w:hAnsi="Times New Roman"/>
          <w:szCs w:val="21"/>
        </w:rPr>
        <w:t>、</w:t>
      </w:r>
      <w:r w:rsidRPr="00B61F64">
        <w:rPr>
          <w:rFonts w:ascii="Times New Roman" w:hAnsi="Times New Roman"/>
          <w:i/>
          <w:iCs/>
          <w:szCs w:val="21"/>
        </w:rPr>
        <w:t>ρ</w:t>
      </w:r>
      <w:r w:rsidRPr="00B61F64">
        <w:rPr>
          <w:rFonts w:ascii="Times New Roman" w:hAnsi="Times New Roman"/>
          <w:szCs w:val="21"/>
          <w:vertAlign w:val="subscript"/>
        </w:rPr>
        <w:t>丙</w:t>
      </w:r>
      <w:r w:rsidRPr="00B61F64">
        <w:rPr>
          <w:rFonts w:ascii="Times New Roman" w:hAnsi="Times New Roman"/>
          <w:szCs w:val="21"/>
        </w:rPr>
        <w:t>。当冰块熔化后，甲液体液面高度不变，乙液体液面高度升高，丙液体液面高度降低。下列关系正确的是（</w:t>
      </w:r>
      <w:r w:rsidRPr="00B61F64">
        <w:rPr>
          <w:rFonts w:ascii="Times New Roman" w:hAnsi="Times New Roman"/>
          <w:szCs w:val="21"/>
        </w:rPr>
        <w:t xml:space="preserve">   </w:t>
      </w:r>
      <w:r w:rsidRPr="00B61F64">
        <w:rPr>
          <w:rFonts w:ascii="Times New Roman" w:hAnsi="Times New Roman"/>
          <w:szCs w:val="21"/>
        </w:rPr>
        <w:t>）。</w:t>
      </w:r>
    </w:p>
    <w:p w:rsidR="0070513A" w:rsidRPr="00B61F64" w:rsidRDefault="0070513A" w:rsidP="0070513A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61F64">
        <w:rPr>
          <w:rFonts w:ascii="Times New Roman" w:hAnsi="Times New Roman"/>
          <w:szCs w:val="21"/>
        </w:rPr>
        <w:t>A</w:t>
      </w:r>
      <w:r w:rsidRPr="00B61F64">
        <w:rPr>
          <w:rFonts w:ascii="Times New Roman" w:hAnsi="Times New Roman"/>
          <w:szCs w:val="21"/>
        </w:rPr>
        <w:t>．</w:t>
      </w:r>
      <w:r w:rsidRPr="00B61F64">
        <w:rPr>
          <w:rFonts w:ascii="Times New Roman" w:hAnsi="Times New Roman"/>
          <w:i/>
          <w:iCs/>
          <w:szCs w:val="21"/>
        </w:rPr>
        <w:t>ρ</w:t>
      </w:r>
      <w:r w:rsidRPr="00B61F64">
        <w:rPr>
          <w:rFonts w:ascii="Times New Roman" w:hAnsi="Times New Roman"/>
          <w:szCs w:val="21"/>
          <w:vertAlign w:val="subscript"/>
        </w:rPr>
        <w:t>甲</w:t>
      </w:r>
      <w:r w:rsidRPr="00B61F64">
        <w:rPr>
          <w:rFonts w:ascii="Times New Roman" w:hAnsi="Times New Roman"/>
          <w:szCs w:val="21"/>
        </w:rPr>
        <w:t>＜</w:t>
      </w:r>
      <w:r w:rsidRPr="00B61F64">
        <w:rPr>
          <w:rFonts w:ascii="Times New Roman" w:hAnsi="Times New Roman"/>
          <w:i/>
          <w:iCs/>
          <w:szCs w:val="21"/>
        </w:rPr>
        <w:t>ρ</w:t>
      </w:r>
      <w:r w:rsidRPr="00B61F64">
        <w:rPr>
          <w:rFonts w:ascii="Times New Roman" w:hAnsi="Times New Roman"/>
          <w:szCs w:val="21"/>
          <w:vertAlign w:val="subscript"/>
        </w:rPr>
        <w:t>乙</w:t>
      </w:r>
      <w:r w:rsidRPr="00B61F64">
        <w:rPr>
          <w:rFonts w:ascii="Times New Roman" w:hAnsi="Times New Roman"/>
          <w:szCs w:val="21"/>
        </w:rPr>
        <w:t>＜</w:t>
      </w:r>
      <w:r w:rsidRPr="00B61F64">
        <w:rPr>
          <w:rFonts w:ascii="Times New Roman" w:hAnsi="Times New Roman"/>
          <w:i/>
          <w:iCs/>
          <w:szCs w:val="21"/>
        </w:rPr>
        <w:t>ρ</w:t>
      </w:r>
      <w:r w:rsidRPr="00B61F64">
        <w:rPr>
          <w:rFonts w:ascii="Times New Roman" w:hAnsi="Times New Roman"/>
          <w:szCs w:val="21"/>
          <w:vertAlign w:val="subscript"/>
        </w:rPr>
        <w:t>丙</w:t>
      </w:r>
      <w:r w:rsidRPr="00B61F64">
        <w:rPr>
          <w:rFonts w:ascii="Times New Roman" w:hAnsi="Times New Roman"/>
          <w:szCs w:val="21"/>
        </w:rPr>
        <w:t xml:space="preserve">    B</w:t>
      </w:r>
      <w:r w:rsidRPr="00B61F64">
        <w:rPr>
          <w:rFonts w:ascii="Times New Roman" w:hAnsi="Times New Roman"/>
          <w:szCs w:val="21"/>
        </w:rPr>
        <w:t>．</w:t>
      </w:r>
      <w:r w:rsidRPr="00B61F64">
        <w:rPr>
          <w:rFonts w:ascii="Times New Roman" w:hAnsi="Times New Roman"/>
          <w:i/>
          <w:iCs/>
          <w:szCs w:val="21"/>
        </w:rPr>
        <w:t>ρ</w:t>
      </w:r>
      <w:r w:rsidRPr="00B61F64">
        <w:rPr>
          <w:rFonts w:ascii="Times New Roman" w:hAnsi="Times New Roman"/>
          <w:szCs w:val="21"/>
          <w:vertAlign w:val="subscript"/>
        </w:rPr>
        <w:t>丙</w:t>
      </w:r>
      <w:r w:rsidRPr="00B61F64">
        <w:rPr>
          <w:rFonts w:ascii="Times New Roman" w:hAnsi="Times New Roman"/>
          <w:szCs w:val="21"/>
        </w:rPr>
        <w:t>＜</w:t>
      </w:r>
      <w:r w:rsidRPr="00B61F64">
        <w:rPr>
          <w:rFonts w:ascii="Times New Roman" w:hAnsi="Times New Roman"/>
          <w:i/>
          <w:iCs/>
          <w:szCs w:val="21"/>
        </w:rPr>
        <w:t>ρ</w:t>
      </w:r>
      <w:r w:rsidRPr="00B61F64">
        <w:rPr>
          <w:rFonts w:ascii="Times New Roman" w:hAnsi="Times New Roman"/>
          <w:szCs w:val="21"/>
          <w:vertAlign w:val="subscript"/>
        </w:rPr>
        <w:t>甲</w:t>
      </w:r>
      <w:r w:rsidRPr="00B61F64">
        <w:rPr>
          <w:rFonts w:ascii="Times New Roman" w:hAnsi="Times New Roman"/>
          <w:szCs w:val="21"/>
        </w:rPr>
        <w:t>＜</w:t>
      </w:r>
      <w:r w:rsidRPr="00B61F64">
        <w:rPr>
          <w:rFonts w:ascii="Times New Roman" w:hAnsi="Times New Roman"/>
          <w:i/>
          <w:iCs/>
          <w:szCs w:val="21"/>
        </w:rPr>
        <w:t>ρ</w:t>
      </w:r>
      <w:r w:rsidRPr="00B61F64">
        <w:rPr>
          <w:rFonts w:ascii="Times New Roman" w:hAnsi="Times New Roman"/>
          <w:szCs w:val="21"/>
          <w:vertAlign w:val="subscript"/>
        </w:rPr>
        <w:t>乙</w:t>
      </w:r>
      <w:r w:rsidRPr="00B61F64">
        <w:rPr>
          <w:rFonts w:ascii="Times New Roman" w:hAnsi="Times New Roman"/>
          <w:szCs w:val="21"/>
        </w:rPr>
        <w:t xml:space="preserve">    C</w:t>
      </w:r>
      <w:r w:rsidRPr="00B61F64">
        <w:rPr>
          <w:rFonts w:ascii="Times New Roman" w:hAnsi="Times New Roman"/>
          <w:szCs w:val="21"/>
        </w:rPr>
        <w:t>．</w:t>
      </w:r>
      <w:r w:rsidRPr="00B61F64">
        <w:rPr>
          <w:rFonts w:ascii="Times New Roman" w:hAnsi="Times New Roman"/>
          <w:i/>
          <w:iCs/>
          <w:szCs w:val="21"/>
        </w:rPr>
        <w:t>ρ</w:t>
      </w:r>
      <w:r w:rsidRPr="00B61F64">
        <w:rPr>
          <w:rFonts w:ascii="Times New Roman" w:hAnsi="Times New Roman"/>
          <w:szCs w:val="21"/>
          <w:vertAlign w:val="subscript"/>
        </w:rPr>
        <w:t>丙</w:t>
      </w:r>
      <w:r w:rsidRPr="00B61F64">
        <w:rPr>
          <w:rFonts w:ascii="Times New Roman" w:hAnsi="Times New Roman"/>
          <w:szCs w:val="21"/>
        </w:rPr>
        <w:t>＜</w:t>
      </w:r>
      <w:r w:rsidRPr="00B61F64">
        <w:rPr>
          <w:rFonts w:ascii="Times New Roman" w:hAnsi="Times New Roman"/>
          <w:i/>
          <w:iCs/>
          <w:szCs w:val="21"/>
        </w:rPr>
        <w:t>ρ</w:t>
      </w:r>
      <w:r w:rsidRPr="00B61F64">
        <w:rPr>
          <w:rFonts w:ascii="Times New Roman" w:hAnsi="Times New Roman"/>
          <w:szCs w:val="21"/>
          <w:vertAlign w:val="subscript"/>
        </w:rPr>
        <w:t>乙</w:t>
      </w:r>
      <w:r w:rsidRPr="00B61F64">
        <w:rPr>
          <w:rFonts w:ascii="Times New Roman" w:hAnsi="Times New Roman"/>
          <w:szCs w:val="21"/>
        </w:rPr>
        <w:t>＜</w:t>
      </w:r>
      <w:r w:rsidRPr="00B61F64">
        <w:rPr>
          <w:rFonts w:ascii="Times New Roman" w:hAnsi="Times New Roman"/>
          <w:i/>
          <w:iCs/>
          <w:szCs w:val="21"/>
        </w:rPr>
        <w:t>ρ</w:t>
      </w:r>
      <w:r w:rsidRPr="00B61F64">
        <w:rPr>
          <w:rFonts w:ascii="Times New Roman" w:hAnsi="Times New Roman"/>
          <w:szCs w:val="21"/>
          <w:vertAlign w:val="subscript"/>
        </w:rPr>
        <w:t>甲</w:t>
      </w:r>
      <w:r w:rsidRPr="00B61F64">
        <w:rPr>
          <w:rFonts w:ascii="Times New Roman" w:hAnsi="Times New Roman"/>
          <w:szCs w:val="21"/>
        </w:rPr>
        <w:t xml:space="preserve">    D</w:t>
      </w:r>
      <w:r w:rsidRPr="00B61F64">
        <w:rPr>
          <w:rFonts w:ascii="Times New Roman" w:hAnsi="Times New Roman"/>
          <w:szCs w:val="21"/>
        </w:rPr>
        <w:t>．</w:t>
      </w:r>
      <w:r w:rsidRPr="00B61F64">
        <w:rPr>
          <w:rFonts w:ascii="Times New Roman" w:hAnsi="Times New Roman"/>
          <w:i/>
          <w:iCs/>
          <w:szCs w:val="21"/>
        </w:rPr>
        <w:t>ρ</w:t>
      </w:r>
      <w:r w:rsidRPr="00B61F64">
        <w:rPr>
          <w:rFonts w:ascii="Times New Roman" w:hAnsi="Times New Roman"/>
          <w:szCs w:val="21"/>
          <w:vertAlign w:val="subscript"/>
        </w:rPr>
        <w:t>乙</w:t>
      </w:r>
      <w:r w:rsidRPr="00B61F64">
        <w:rPr>
          <w:rFonts w:ascii="Times New Roman" w:hAnsi="Times New Roman"/>
          <w:szCs w:val="21"/>
        </w:rPr>
        <w:t>＜</w:t>
      </w:r>
      <w:r w:rsidRPr="00B61F64">
        <w:rPr>
          <w:rFonts w:ascii="Times New Roman" w:hAnsi="Times New Roman"/>
          <w:i/>
          <w:iCs/>
          <w:szCs w:val="21"/>
        </w:rPr>
        <w:t>ρ</w:t>
      </w:r>
      <w:r w:rsidRPr="00B61F64">
        <w:rPr>
          <w:rFonts w:ascii="Times New Roman" w:hAnsi="Times New Roman"/>
          <w:szCs w:val="21"/>
          <w:vertAlign w:val="subscript"/>
        </w:rPr>
        <w:t>丙</w:t>
      </w:r>
      <w:r w:rsidRPr="00B61F64">
        <w:rPr>
          <w:rFonts w:ascii="Times New Roman" w:hAnsi="Times New Roman"/>
          <w:szCs w:val="21"/>
        </w:rPr>
        <w:t>＜</w:t>
      </w:r>
      <w:r w:rsidRPr="00B61F64">
        <w:rPr>
          <w:rFonts w:ascii="Times New Roman" w:hAnsi="Times New Roman"/>
          <w:i/>
          <w:iCs/>
          <w:szCs w:val="21"/>
        </w:rPr>
        <w:t>ρ</w:t>
      </w:r>
      <w:r w:rsidRPr="00B61F64">
        <w:rPr>
          <w:rFonts w:ascii="Times New Roman" w:hAnsi="Times New Roman"/>
          <w:szCs w:val="21"/>
          <w:vertAlign w:val="subscript"/>
        </w:rPr>
        <w:t>甲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</w:rPr>
      </w:pPr>
      <w:r w:rsidRPr="00B61F64">
        <w:rPr>
          <w:rFonts w:ascii="Times New Roman" w:hAnsi="Times New Roman"/>
          <w:color w:val="FF0000"/>
        </w:rPr>
        <w:t>【答案】</w:t>
      </w:r>
      <w:r w:rsidRPr="00B61F64">
        <w:rPr>
          <w:rFonts w:ascii="Times New Roman" w:hAnsi="Times New Roman"/>
          <w:color w:val="FF0000"/>
        </w:rPr>
        <w:t>B</w:t>
      </w:r>
      <w:r w:rsidRPr="00B61F64">
        <w:rPr>
          <w:rFonts w:ascii="Times New Roman" w:hAnsi="Times New Roman"/>
          <w:color w:val="FF0000"/>
        </w:rPr>
        <w:t>。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</w:rPr>
      </w:pPr>
      <w:r w:rsidRPr="00B61F64">
        <w:rPr>
          <w:rFonts w:ascii="Times New Roman" w:hAnsi="Times New Roman"/>
          <w:color w:val="FF0000"/>
        </w:rPr>
        <w:lastRenderedPageBreak/>
        <w:t>【解析】根据漂浮条件得</w:t>
      </w:r>
      <w:r>
        <w:rPr>
          <w:rFonts w:ascii="Times New Roman" w:hAnsi="Times New Roman"/>
          <w:noProof/>
          <w:color w:val="FF0000"/>
        </w:rPr>
        <w:drawing>
          <wp:inline distT="0" distB="0" distL="0" distR="0">
            <wp:extent cx="590550" cy="228600"/>
            <wp:effectExtent l="0" t="0" r="0" b="0"/>
            <wp:docPr id="732" name="图片 7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6" r:link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1F64">
        <w:rPr>
          <w:rFonts w:ascii="Times New Roman" w:hAnsi="Times New Roman"/>
          <w:color w:val="FF0000"/>
        </w:rPr>
        <w:t>，则在三种液体中，分别得</w:t>
      </w:r>
      <w:r>
        <w:rPr>
          <w:rFonts w:ascii="Times New Roman" w:hAnsi="Times New Roman"/>
          <w:noProof/>
          <w:color w:val="FF0000"/>
        </w:rPr>
        <w:drawing>
          <wp:inline distT="0" distB="0" distL="0" distR="0">
            <wp:extent cx="1095375" cy="228600"/>
            <wp:effectExtent l="0" t="0" r="9525" b="0"/>
            <wp:docPr id="731" name="图片 7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8" r:link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1F64">
        <w:rPr>
          <w:rFonts w:ascii="Times New Roman" w:hAnsi="Times New Roman"/>
          <w:color w:val="FF0000"/>
        </w:rPr>
        <w:t>、</w:t>
      </w:r>
      <w:r>
        <w:rPr>
          <w:rFonts w:ascii="Times New Roman" w:hAnsi="Times New Roman"/>
          <w:noProof/>
          <w:color w:val="FF0000"/>
        </w:rPr>
        <w:drawing>
          <wp:inline distT="0" distB="0" distL="0" distR="0">
            <wp:extent cx="1095375" cy="228600"/>
            <wp:effectExtent l="0" t="0" r="9525" b="0"/>
            <wp:docPr id="730" name="图片 7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0" r:link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1F64">
        <w:rPr>
          <w:rFonts w:ascii="Times New Roman" w:hAnsi="Times New Roman"/>
          <w:color w:val="FF0000"/>
        </w:rPr>
        <w:t>、</w:t>
      </w:r>
      <w:r>
        <w:rPr>
          <w:rFonts w:ascii="Times New Roman" w:hAnsi="Times New Roman"/>
          <w:noProof/>
          <w:color w:val="FF0000"/>
        </w:rPr>
        <w:drawing>
          <wp:inline distT="0" distB="0" distL="0" distR="0">
            <wp:extent cx="1104900" cy="228600"/>
            <wp:effectExtent l="0" t="0" r="0" b="0"/>
            <wp:docPr id="729" name="图片 7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2" r:link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1F64">
        <w:rPr>
          <w:rFonts w:ascii="Times New Roman" w:hAnsi="Times New Roman"/>
          <w:color w:val="FF0000"/>
        </w:rPr>
        <w:t>。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</w:rPr>
      </w:pPr>
      <w:r w:rsidRPr="00B61F64">
        <w:rPr>
          <w:rFonts w:ascii="Times New Roman" w:hAnsi="Times New Roman"/>
          <w:color w:val="FF0000"/>
        </w:rPr>
        <w:t>当冰块熔化成水后，质量保持不变，则对甲液体有</w:t>
      </w:r>
      <w:r>
        <w:rPr>
          <w:rFonts w:ascii="Times New Roman" w:hAnsi="Times New Roman"/>
          <w:noProof/>
          <w:color w:val="FF0000"/>
        </w:rPr>
        <w:drawing>
          <wp:inline distT="0" distB="0" distL="0" distR="0">
            <wp:extent cx="1704975" cy="247650"/>
            <wp:effectExtent l="0" t="0" r="9525" b="0"/>
            <wp:docPr id="728" name="图片 7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4" r:link="rId1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1F64">
        <w:rPr>
          <w:rFonts w:ascii="Times New Roman" w:hAnsi="Times New Roman"/>
          <w:color w:val="FF0000"/>
        </w:rPr>
        <w:t>，因为甲液体液面高度不变，即有</w:t>
      </w:r>
      <w:r>
        <w:rPr>
          <w:rFonts w:ascii="Times New Roman" w:hAnsi="Times New Roman"/>
          <w:noProof/>
          <w:color w:val="FF0000"/>
        </w:rPr>
        <w:drawing>
          <wp:inline distT="0" distB="0" distL="0" distR="0">
            <wp:extent cx="552450" cy="247650"/>
            <wp:effectExtent l="0" t="0" r="0" b="0"/>
            <wp:docPr id="727" name="图片 7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6" r:link="rId1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1F64">
        <w:rPr>
          <w:rFonts w:ascii="Times New Roman" w:hAnsi="Times New Roman"/>
          <w:color w:val="FF0000"/>
        </w:rPr>
        <w:t>，所以</w:t>
      </w:r>
      <w:r>
        <w:rPr>
          <w:rFonts w:ascii="Times New Roman" w:hAnsi="Times New Roman"/>
          <w:noProof/>
          <w:color w:val="FF0000"/>
        </w:rPr>
        <w:drawing>
          <wp:inline distT="0" distB="0" distL="0" distR="0">
            <wp:extent cx="571500" cy="247650"/>
            <wp:effectExtent l="0" t="0" r="0" b="0"/>
            <wp:docPr id="726" name="图片 7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8" r:link="rId1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1F64">
        <w:rPr>
          <w:rFonts w:ascii="Times New Roman" w:hAnsi="Times New Roman"/>
          <w:color w:val="FF0000"/>
        </w:rPr>
        <w:t>；</w:t>
      </w:r>
    </w:p>
    <w:p w:rsidR="0070513A" w:rsidRPr="00B61F64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</w:rPr>
      </w:pPr>
      <w:r w:rsidRPr="00B61F64">
        <w:rPr>
          <w:rFonts w:ascii="Times New Roman" w:hAnsi="Times New Roman"/>
          <w:color w:val="FF0000"/>
        </w:rPr>
        <w:t>同理，对乙液体有</w:t>
      </w:r>
      <w:r>
        <w:rPr>
          <w:rFonts w:ascii="Times New Roman" w:hAnsi="Times New Roman"/>
          <w:noProof/>
          <w:color w:val="FF0000"/>
        </w:rPr>
        <w:drawing>
          <wp:inline distT="0" distB="0" distL="0" distR="0">
            <wp:extent cx="1704975" cy="247650"/>
            <wp:effectExtent l="0" t="0" r="9525" b="0"/>
            <wp:docPr id="725" name="图片 7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0" r:link="rId1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1F64">
        <w:rPr>
          <w:rFonts w:ascii="Times New Roman" w:hAnsi="Times New Roman"/>
          <w:color w:val="FF0000"/>
        </w:rPr>
        <w:t>，因为乙液体液面高度升高，即有</w:t>
      </w:r>
      <w:r>
        <w:rPr>
          <w:rFonts w:ascii="Times New Roman" w:hAnsi="Times New Roman"/>
          <w:noProof/>
          <w:color w:val="FF0000"/>
        </w:rPr>
        <w:drawing>
          <wp:inline distT="0" distB="0" distL="0" distR="0">
            <wp:extent cx="552450" cy="247650"/>
            <wp:effectExtent l="0" t="0" r="0" b="0"/>
            <wp:docPr id="724" name="图片 7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2" r:link="rId1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1F64">
        <w:rPr>
          <w:rFonts w:ascii="Times New Roman" w:hAnsi="Times New Roman"/>
          <w:color w:val="FF0000"/>
        </w:rPr>
        <w:t>，所以</w:t>
      </w:r>
      <w:r>
        <w:rPr>
          <w:rFonts w:ascii="Times New Roman" w:hAnsi="Times New Roman"/>
          <w:noProof/>
          <w:color w:val="FF0000"/>
        </w:rPr>
        <w:drawing>
          <wp:inline distT="0" distB="0" distL="0" distR="0">
            <wp:extent cx="571500" cy="247650"/>
            <wp:effectExtent l="0" t="0" r="0" b="0"/>
            <wp:docPr id="723" name="图片 7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4" r:link="rId1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1F64">
        <w:rPr>
          <w:rFonts w:ascii="Times New Roman" w:hAnsi="Times New Roman"/>
          <w:color w:val="FF0000"/>
        </w:rPr>
        <w:t>；</w:t>
      </w:r>
    </w:p>
    <w:p w:rsidR="00017419" w:rsidRPr="0070513A" w:rsidRDefault="0070513A" w:rsidP="0070513A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</w:rPr>
      </w:pPr>
      <w:r w:rsidRPr="00B61F64">
        <w:rPr>
          <w:rFonts w:ascii="Times New Roman" w:hAnsi="Times New Roman"/>
          <w:color w:val="FF0000"/>
        </w:rPr>
        <w:t>对丙液体有</w:t>
      </w:r>
      <w:r>
        <w:rPr>
          <w:rFonts w:ascii="Times New Roman" w:hAnsi="Times New Roman"/>
          <w:noProof/>
          <w:color w:val="FF0000"/>
        </w:rPr>
        <w:drawing>
          <wp:inline distT="0" distB="0" distL="0" distR="0" wp14:anchorId="55388536" wp14:editId="745B5470">
            <wp:extent cx="1714500" cy="247650"/>
            <wp:effectExtent l="0" t="0" r="0" b="0"/>
            <wp:docPr id="722" name="图片 7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6" r:link="rId1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1F64">
        <w:rPr>
          <w:rFonts w:ascii="Times New Roman" w:hAnsi="Times New Roman"/>
          <w:color w:val="FF0000"/>
        </w:rPr>
        <w:t>，因为丙液体液面高度下降，即有</w:t>
      </w:r>
      <w:r>
        <w:rPr>
          <w:rFonts w:ascii="Times New Roman" w:hAnsi="Times New Roman"/>
          <w:noProof/>
          <w:color w:val="FF0000"/>
        </w:rPr>
        <w:drawing>
          <wp:inline distT="0" distB="0" distL="0" distR="0" wp14:anchorId="6EC33523" wp14:editId="51DA617F">
            <wp:extent cx="552450" cy="247650"/>
            <wp:effectExtent l="0" t="0" r="0" b="0"/>
            <wp:docPr id="721" name="图片 7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8" r:link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1F64">
        <w:rPr>
          <w:rFonts w:ascii="Times New Roman" w:hAnsi="Times New Roman"/>
          <w:color w:val="FF0000"/>
        </w:rPr>
        <w:t>，所以</w:t>
      </w:r>
      <w:r>
        <w:rPr>
          <w:rFonts w:ascii="Times New Roman" w:hAnsi="Times New Roman"/>
          <w:noProof/>
          <w:color w:val="FF0000"/>
        </w:rPr>
        <w:drawing>
          <wp:inline distT="0" distB="0" distL="0" distR="0" wp14:anchorId="41DB20A0" wp14:editId="0E7F6BA6">
            <wp:extent cx="590550" cy="247650"/>
            <wp:effectExtent l="0" t="0" r="0" b="0"/>
            <wp:docPr id="720" name="图片 7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0" r:link="rId1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1F64">
        <w:rPr>
          <w:rFonts w:ascii="Times New Roman" w:hAnsi="Times New Roman"/>
          <w:color w:val="FF0000"/>
        </w:rPr>
        <w:t>；综上得</w:t>
      </w:r>
      <w:r w:rsidRPr="00B61F64">
        <w:rPr>
          <w:rFonts w:ascii="Times New Roman" w:hAnsi="Times New Roman"/>
          <w:i/>
          <w:iCs/>
          <w:color w:val="FF0000"/>
        </w:rPr>
        <w:t>ρ</w:t>
      </w:r>
      <w:r w:rsidRPr="00B61F64">
        <w:rPr>
          <w:rFonts w:ascii="Times New Roman" w:hAnsi="Times New Roman"/>
          <w:color w:val="FF0000"/>
          <w:vertAlign w:val="subscript"/>
        </w:rPr>
        <w:t>丙</w:t>
      </w:r>
      <w:r w:rsidRPr="00B61F64">
        <w:rPr>
          <w:rFonts w:ascii="Times New Roman" w:hAnsi="Times New Roman"/>
          <w:color w:val="FF0000"/>
        </w:rPr>
        <w:t>＜</w:t>
      </w:r>
      <w:r w:rsidRPr="00B61F64">
        <w:rPr>
          <w:rFonts w:ascii="Times New Roman" w:hAnsi="Times New Roman"/>
          <w:i/>
          <w:iCs/>
          <w:color w:val="FF0000"/>
        </w:rPr>
        <w:t>ρ</w:t>
      </w:r>
      <w:r w:rsidRPr="00B61F64">
        <w:rPr>
          <w:rFonts w:ascii="Times New Roman" w:hAnsi="Times New Roman"/>
          <w:color w:val="FF0000"/>
          <w:vertAlign w:val="subscript"/>
        </w:rPr>
        <w:t>甲</w:t>
      </w:r>
      <w:r w:rsidRPr="00B61F64">
        <w:rPr>
          <w:rFonts w:ascii="Times New Roman" w:hAnsi="Times New Roman"/>
          <w:color w:val="FF0000"/>
        </w:rPr>
        <w:t>＜</w:t>
      </w:r>
      <w:r w:rsidRPr="00B61F64">
        <w:rPr>
          <w:rFonts w:ascii="Times New Roman" w:hAnsi="Times New Roman"/>
          <w:i/>
          <w:iCs/>
          <w:color w:val="FF0000"/>
        </w:rPr>
        <w:t>ρ</w:t>
      </w:r>
      <w:r w:rsidRPr="00B61F64">
        <w:rPr>
          <w:rFonts w:ascii="Times New Roman" w:hAnsi="Times New Roman"/>
          <w:color w:val="FF0000"/>
          <w:vertAlign w:val="subscript"/>
        </w:rPr>
        <w:t>乙</w:t>
      </w:r>
      <w:r w:rsidRPr="00B61F64">
        <w:rPr>
          <w:rFonts w:ascii="Times New Roman" w:hAnsi="Times New Roman"/>
          <w:color w:val="FF0000"/>
        </w:rPr>
        <w:t>，故应选</w:t>
      </w:r>
      <w:r w:rsidRPr="00B61F64">
        <w:rPr>
          <w:rFonts w:ascii="Times New Roman" w:hAnsi="Times New Roman"/>
          <w:color w:val="FF0000"/>
        </w:rPr>
        <w:t>B</w:t>
      </w:r>
      <w:r w:rsidRPr="00B61F64">
        <w:rPr>
          <w:rFonts w:ascii="Times New Roman" w:hAnsi="Times New Roman"/>
          <w:color w:val="FF0000"/>
        </w:rPr>
        <w:t>。</w:t>
      </w:r>
    </w:p>
    <w:sectPr w:rsidR="00017419" w:rsidRPr="0070513A">
      <w:headerReference w:type="default" r:id="rId13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D02" w:rsidRDefault="00103D02" w:rsidP="00321EA6">
      <w:r>
        <w:separator/>
      </w:r>
    </w:p>
  </w:endnote>
  <w:endnote w:type="continuationSeparator" w:id="0">
    <w:p w:rsidR="00103D02" w:rsidRDefault="00103D02" w:rsidP="00321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D02" w:rsidRDefault="00103D02" w:rsidP="00321EA6">
      <w:r>
        <w:separator/>
      </w:r>
    </w:p>
  </w:footnote>
  <w:footnote w:type="continuationSeparator" w:id="0">
    <w:p w:rsidR="00103D02" w:rsidRDefault="00103D02" w:rsidP="00321E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EA6" w:rsidRDefault="00321EA6">
    <w:pPr>
      <w:pStyle w:val="a3"/>
    </w:pPr>
    <w:r w:rsidRPr="00321EA6">
      <w:rPr>
        <w:rFonts w:hint="eastAsia"/>
      </w:rPr>
      <w:t>2019-2020</w:t>
    </w:r>
    <w:r w:rsidRPr="00321EA6">
      <w:rPr>
        <w:rFonts w:hint="eastAsia"/>
      </w:rPr>
      <w:t>学年教科版八年级下册物理同步课堂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9DEC9C"/>
    <w:multiLevelType w:val="singleLevel"/>
    <w:tmpl w:val="849DEC9C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EC71162"/>
    <w:multiLevelType w:val="singleLevel"/>
    <w:tmpl w:val="BEC71162"/>
    <w:lvl w:ilvl="0">
      <w:start w:val="2"/>
      <w:numFmt w:val="decimal"/>
      <w:suff w:val="nothing"/>
      <w:lvlText w:val="（%1）"/>
      <w:lvlJc w:val="left"/>
    </w:lvl>
  </w:abstractNum>
  <w:abstractNum w:abstractNumId="2">
    <w:nsid w:val="31C8E4FD"/>
    <w:multiLevelType w:val="singleLevel"/>
    <w:tmpl w:val="31C8E4FD"/>
    <w:lvl w:ilvl="0">
      <w:start w:val="1"/>
      <w:numFmt w:val="decimal"/>
      <w:suff w:val="nothing"/>
      <w:lvlText w:val="（%1）"/>
      <w:lvlJc w:val="left"/>
    </w:lvl>
  </w:abstractNum>
  <w:abstractNum w:abstractNumId="3">
    <w:nsid w:val="509D0BFC"/>
    <w:multiLevelType w:val="singleLevel"/>
    <w:tmpl w:val="509D0BFC"/>
    <w:lvl w:ilvl="0">
      <w:start w:val="1"/>
      <w:numFmt w:val="upperLetter"/>
      <w:suff w:val="nothing"/>
      <w:lvlText w:val="%1．"/>
      <w:lvlJc w:val="left"/>
    </w:lvl>
  </w:abstractNum>
  <w:abstractNum w:abstractNumId="4">
    <w:nsid w:val="55BACE6B"/>
    <w:multiLevelType w:val="singleLevel"/>
    <w:tmpl w:val="55BACE6B"/>
    <w:lvl w:ilvl="0">
      <w:start w:val="1"/>
      <w:numFmt w:val="decimal"/>
      <w:suff w:val="nothing"/>
      <w:lvlText w:val="（%1）"/>
      <w:lvlJc w:val="left"/>
    </w:lvl>
  </w:abstractNum>
  <w:abstractNum w:abstractNumId="5">
    <w:nsid w:val="5AC67718"/>
    <w:multiLevelType w:val="singleLevel"/>
    <w:tmpl w:val="5AC67718"/>
    <w:lvl w:ilvl="0">
      <w:start w:val="1"/>
      <w:numFmt w:val="decimal"/>
      <w:suff w:val="nothing"/>
      <w:lvlText w:val="（%1）"/>
      <w:lvlJc w:val="left"/>
    </w:lvl>
  </w:abstractNum>
  <w:abstractNum w:abstractNumId="6">
    <w:nsid w:val="7CB0AF06"/>
    <w:multiLevelType w:val="singleLevel"/>
    <w:tmpl w:val="7CB0AF06"/>
    <w:lvl w:ilvl="0">
      <w:start w:val="5"/>
      <w:numFmt w:val="decimal"/>
      <w:lvlText w:val="%1."/>
      <w:lvlJc w:val="left"/>
      <w:pPr>
        <w:tabs>
          <w:tab w:val="num" w:pos="312"/>
        </w:tabs>
      </w:pPr>
    </w:lvl>
  </w:abstractNum>
  <w:abstractNum w:abstractNumId="7">
    <w:nsid w:val="7CB598B8"/>
    <w:multiLevelType w:val="singleLevel"/>
    <w:tmpl w:val="7CB598B8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254"/>
    <w:rsid w:val="00017419"/>
    <w:rsid w:val="00021611"/>
    <w:rsid w:val="00034A84"/>
    <w:rsid w:val="00103D02"/>
    <w:rsid w:val="00170254"/>
    <w:rsid w:val="0020055C"/>
    <w:rsid w:val="00321EA6"/>
    <w:rsid w:val="0033137B"/>
    <w:rsid w:val="0035241E"/>
    <w:rsid w:val="0041299F"/>
    <w:rsid w:val="0042361E"/>
    <w:rsid w:val="00486509"/>
    <w:rsid w:val="0054742F"/>
    <w:rsid w:val="00584AC7"/>
    <w:rsid w:val="006335E1"/>
    <w:rsid w:val="0070513A"/>
    <w:rsid w:val="00776135"/>
    <w:rsid w:val="00A96368"/>
    <w:rsid w:val="00AF03CD"/>
    <w:rsid w:val="00AF530A"/>
    <w:rsid w:val="00AF7502"/>
    <w:rsid w:val="00E31292"/>
    <w:rsid w:val="00EF132A"/>
    <w:rsid w:val="00F81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EA6"/>
    <w:pPr>
      <w:widowControl w:val="0"/>
      <w:jc w:val="both"/>
    </w:pPr>
    <w:rPr>
      <w:rFonts w:ascii="Calibri" w:eastAsia="微软雅黑" w:hAnsi="Calibri" w:cs="Times New Roman"/>
    </w:rPr>
  </w:style>
  <w:style w:type="paragraph" w:styleId="3">
    <w:name w:val="heading 3"/>
    <w:basedOn w:val="a"/>
    <w:link w:val="3Char"/>
    <w:uiPriority w:val="9"/>
    <w:qFormat/>
    <w:rsid w:val="00034A84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1E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1E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1E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1EA6"/>
    <w:rPr>
      <w:sz w:val="18"/>
      <w:szCs w:val="18"/>
    </w:rPr>
  </w:style>
  <w:style w:type="character" w:customStyle="1" w:styleId="15">
    <w:name w:val="15"/>
    <w:rsid w:val="00321EA6"/>
    <w:rPr>
      <w:rFonts w:ascii="Calibri" w:hAnsi="Calibri" w:cs="Times New Roman" w:hint="default"/>
    </w:rPr>
  </w:style>
  <w:style w:type="paragraph" w:styleId="a5">
    <w:name w:val="Normal (Web)"/>
    <w:basedOn w:val="a"/>
    <w:link w:val="Char1"/>
    <w:rsid w:val="00321EA6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DefaultParagraph">
    <w:name w:val="DefaultParagraph"/>
    <w:basedOn w:val="a"/>
    <w:qFormat/>
    <w:rsid w:val="00321EA6"/>
    <w:pPr>
      <w:widowControl/>
      <w:jc w:val="left"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321EA6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321EA6"/>
    <w:rPr>
      <w:rFonts w:ascii="Calibri" w:eastAsia="微软雅黑" w:hAnsi="Calibri" w:cs="Times New Roman"/>
      <w:sz w:val="18"/>
      <w:szCs w:val="18"/>
    </w:rPr>
  </w:style>
  <w:style w:type="character" w:customStyle="1" w:styleId="Char3">
    <w:name w:val="纯文本 Char"/>
    <w:link w:val="a7"/>
    <w:rsid w:val="0020055C"/>
    <w:rPr>
      <w:rFonts w:ascii="宋体" w:hAnsi="Courier New" w:cs="Courier New"/>
      <w:szCs w:val="21"/>
    </w:rPr>
  </w:style>
  <w:style w:type="paragraph" w:styleId="a7">
    <w:name w:val="Plain Text"/>
    <w:basedOn w:val="a"/>
    <w:link w:val="Char3"/>
    <w:qFormat/>
    <w:rsid w:val="0020055C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0055C"/>
    <w:rPr>
      <w:rFonts w:ascii="宋体" w:eastAsia="宋体" w:hAnsi="Courier New" w:cs="Courier New"/>
      <w:szCs w:val="21"/>
    </w:rPr>
  </w:style>
  <w:style w:type="paragraph" w:customStyle="1" w:styleId="Normal1">
    <w:name w:val="Normal_1"/>
    <w:basedOn w:val="a"/>
    <w:qFormat/>
    <w:rsid w:val="0020055C"/>
    <w:rPr>
      <w:rFonts w:ascii="Time New Romans" w:eastAsia="宋体" w:hAnsi="Time New Romans" w:cs="宋体"/>
      <w:szCs w:val="21"/>
    </w:rPr>
  </w:style>
  <w:style w:type="character" w:customStyle="1" w:styleId="latexlinear">
    <w:name w:val="latex_linear"/>
    <w:rsid w:val="0035241E"/>
    <w:rPr>
      <w:rFonts w:cs="Times New Roman"/>
    </w:rPr>
  </w:style>
  <w:style w:type="character" w:customStyle="1" w:styleId="10">
    <w:name w:val="10"/>
    <w:rsid w:val="00A96368"/>
    <w:rPr>
      <w:rFonts w:ascii="Calibri" w:hAnsi="Calibri" w:hint="default"/>
    </w:rPr>
  </w:style>
  <w:style w:type="paragraph" w:styleId="HTML">
    <w:name w:val="HTML Preformatted"/>
    <w:basedOn w:val="a"/>
    <w:link w:val="HTMLChar"/>
    <w:rsid w:val="0077613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rsid w:val="00776135"/>
    <w:rPr>
      <w:rFonts w:ascii="Arial" w:eastAsia="宋体" w:hAnsi="Arial" w:cs="Arial"/>
      <w:kern w:val="0"/>
      <w:sz w:val="24"/>
    </w:rPr>
  </w:style>
  <w:style w:type="character" w:customStyle="1" w:styleId="3Char">
    <w:name w:val="标题 3 Char"/>
    <w:basedOn w:val="a0"/>
    <w:link w:val="3"/>
    <w:uiPriority w:val="9"/>
    <w:rsid w:val="00034A84"/>
    <w:rPr>
      <w:rFonts w:ascii="宋体" w:eastAsia="宋体" w:hAnsi="宋体" w:cs="宋体"/>
      <w:b/>
      <w:bCs/>
      <w:kern w:val="0"/>
      <w:sz w:val="27"/>
      <w:szCs w:val="27"/>
    </w:rPr>
  </w:style>
  <w:style w:type="character" w:styleId="a8">
    <w:name w:val="Emphasis"/>
    <w:uiPriority w:val="20"/>
    <w:qFormat/>
    <w:rsid w:val="00034A84"/>
    <w:rPr>
      <w:i/>
      <w:iCs/>
    </w:rPr>
  </w:style>
  <w:style w:type="character" w:styleId="a9">
    <w:name w:val="Hyperlink"/>
    <w:rsid w:val="00034A84"/>
    <w:rPr>
      <w:color w:val="0000FF"/>
      <w:u w:val="single"/>
    </w:rPr>
  </w:style>
  <w:style w:type="character" w:customStyle="1" w:styleId="16">
    <w:name w:val="16"/>
    <w:rsid w:val="00034A84"/>
    <w:rPr>
      <w:rFonts w:ascii="Calibri" w:hAnsi="Calibri" w:cs="Times New Roman" w:hint="default"/>
    </w:rPr>
  </w:style>
  <w:style w:type="character" w:customStyle="1" w:styleId="1">
    <w:name w:val="默认段落字体1"/>
    <w:rsid w:val="00034A84"/>
    <w:rPr>
      <w:sz w:val="22"/>
    </w:rPr>
  </w:style>
  <w:style w:type="character" w:customStyle="1" w:styleId="qseq">
    <w:name w:val="qseq"/>
    <w:rsid w:val="00034A84"/>
  </w:style>
  <w:style w:type="character" w:customStyle="1" w:styleId="ps">
    <w:name w:val="ps"/>
    <w:qFormat/>
    <w:rsid w:val="00034A84"/>
  </w:style>
  <w:style w:type="paragraph" w:styleId="aa">
    <w:name w:val="Body Text"/>
    <w:basedOn w:val="a"/>
    <w:link w:val="Char4"/>
    <w:rsid w:val="00034A84"/>
    <w:pPr>
      <w:autoSpaceDE w:val="0"/>
      <w:autoSpaceDN w:val="0"/>
      <w:jc w:val="left"/>
    </w:pPr>
    <w:rPr>
      <w:rFonts w:ascii="宋体" w:eastAsia="宋体" w:hAnsi="宋体" w:cs="宋体"/>
      <w:kern w:val="0"/>
      <w:szCs w:val="21"/>
    </w:rPr>
  </w:style>
  <w:style w:type="character" w:customStyle="1" w:styleId="Char4">
    <w:name w:val="正文文本 Char"/>
    <w:basedOn w:val="a0"/>
    <w:link w:val="aa"/>
    <w:rsid w:val="00034A84"/>
    <w:rPr>
      <w:rFonts w:ascii="宋体" w:eastAsia="宋体" w:hAnsi="宋体" w:cs="宋体"/>
      <w:kern w:val="0"/>
      <w:szCs w:val="21"/>
    </w:rPr>
  </w:style>
  <w:style w:type="paragraph" w:customStyle="1" w:styleId="Normal10">
    <w:name w:val="Normal_1_0"/>
    <w:qFormat/>
    <w:rsid w:val="00034A84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11">
    <w:name w:val="列出段落1"/>
    <w:basedOn w:val="a"/>
    <w:uiPriority w:val="1"/>
    <w:qFormat/>
    <w:rsid w:val="00034A84"/>
    <w:pPr>
      <w:ind w:left="124" w:hanging="501"/>
    </w:pPr>
    <w:rPr>
      <w:rFonts w:ascii="宋体" w:eastAsia="宋体" w:hAnsi="宋体" w:cs="宋体"/>
      <w:lang w:val="zh-CN" w:bidi="zh-CN"/>
    </w:rPr>
  </w:style>
  <w:style w:type="paragraph" w:customStyle="1" w:styleId="Bodytext1">
    <w:name w:val="Body text|1"/>
    <w:basedOn w:val="a"/>
    <w:qFormat/>
    <w:rsid w:val="00034A84"/>
    <w:pPr>
      <w:spacing w:line="314" w:lineRule="auto"/>
    </w:pPr>
    <w:rPr>
      <w:rFonts w:ascii="宋体" w:eastAsia="宋体" w:hAnsi="宋体" w:cs="宋体"/>
      <w:sz w:val="20"/>
      <w:szCs w:val="20"/>
      <w:lang w:val="zh-CN" w:bidi="zh-CN"/>
    </w:rPr>
  </w:style>
  <w:style w:type="paragraph" w:customStyle="1" w:styleId="CharCharCharCharCharCharCharCharChar">
    <w:name w:val="Char Char Char Char Char Char Char Char Char"/>
    <w:basedOn w:val="a"/>
    <w:qFormat/>
    <w:rsid w:val="00034A84"/>
    <w:pPr>
      <w:widowControl/>
      <w:adjustRightInd w:val="0"/>
      <w:snapToGrid w:val="0"/>
      <w:spacing w:after="200" w:line="300" w:lineRule="auto"/>
      <w:ind w:firstLineChars="200" w:firstLine="200"/>
      <w:jc w:val="left"/>
    </w:pPr>
    <w:rPr>
      <w:rFonts w:ascii="Times New Roman" w:eastAsia="宋体" w:hAnsi="Times New Roman"/>
      <w:kern w:val="0"/>
      <w:sz w:val="22"/>
      <w:szCs w:val="24"/>
    </w:rPr>
  </w:style>
  <w:style w:type="table" w:customStyle="1" w:styleId="edittable">
    <w:name w:val="edittable"/>
    <w:basedOn w:val="a1"/>
    <w:qFormat/>
    <w:rsid w:val="00034A84"/>
    <w:rPr>
      <w:rFonts w:ascii="Calibri" w:eastAsia="宋体" w:hAnsi="Calibri" w:cs="Times New Roman"/>
      <w:kern w:val="0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rsid w:val="00034A84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6">
    <w:name w:val="正文文本 (36)_"/>
    <w:link w:val="360"/>
    <w:uiPriority w:val="99"/>
    <w:unhideWhenUsed/>
    <w:qFormat/>
    <w:rsid w:val="00E31292"/>
    <w:rPr>
      <w:sz w:val="13"/>
      <w:shd w:val="clear" w:color="auto" w:fill="FFFFFF"/>
    </w:rPr>
  </w:style>
  <w:style w:type="paragraph" w:customStyle="1" w:styleId="360">
    <w:name w:val="正文文本 (36)"/>
    <w:basedOn w:val="a"/>
    <w:link w:val="36"/>
    <w:uiPriority w:val="99"/>
    <w:unhideWhenUsed/>
    <w:qFormat/>
    <w:rsid w:val="00E31292"/>
    <w:pPr>
      <w:shd w:val="clear" w:color="auto" w:fill="FFFFFF"/>
      <w:spacing w:line="213" w:lineRule="exact"/>
      <w:ind w:hanging="860"/>
      <w:jc w:val="distribute"/>
    </w:pPr>
    <w:rPr>
      <w:rFonts w:asciiTheme="minorHAnsi" w:eastAsiaTheme="minorEastAsia" w:hAnsiTheme="minorHAnsi" w:cstheme="minorBidi" w:hint="eastAsia"/>
      <w:sz w:val="13"/>
    </w:rPr>
  </w:style>
  <w:style w:type="character" w:customStyle="1" w:styleId="Char1">
    <w:name w:val="普通(网站) Char1"/>
    <w:link w:val="a5"/>
    <w:rsid w:val="00AF7502"/>
    <w:rPr>
      <w:rFonts w:ascii="Times New Roman" w:eastAsia="微软雅黑" w:hAnsi="Times New Roman" w:cs="Times New Roman"/>
      <w:kern w:val="0"/>
      <w:sz w:val="24"/>
      <w:szCs w:val="24"/>
    </w:rPr>
  </w:style>
  <w:style w:type="paragraph" w:styleId="ac">
    <w:name w:val="List Paragraph"/>
    <w:basedOn w:val="a"/>
    <w:qFormat/>
    <w:rsid w:val="00AF7502"/>
    <w:pPr>
      <w:ind w:firstLineChars="200" w:firstLine="420"/>
    </w:pPr>
    <w:rPr>
      <w:rFonts w:eastAsia="宋体"/>
    </w:rPr>
  </w:style>
  <w:style w:type="paragraph" w:customStyle="1" w:styleId="Normal17">
    <w:name w:val="Normal_1_7"/>
    <w:uiPriority w:val="99"/>
    <w:qFormat/>
    <w:rsid w:val="00AF03CD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AF03CD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19">
    <w:name w:val="Normal_0_19"/>
    <w:uiPriority w:val="99"/>
    <w:qFormat/>
    <w:rsid w:val="00AF03CD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styleId="ad">
    <w:name w:val="No Spacing"/>
    <w:qFormat/>
    <w:rsid w:val="00AF03CD"/>
    <w:pPr>
      <w:widowControl w:val="0"/>
      <w:jc w:val="both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EA6"/>
    <w:pPr>
      <w:widowControl w:val="0"/>
      <w:jc w:val="both"/>
    </w:pPr>
    <w:rPr>
      <w:rFonts w:ascii="Calibri" w:eastAsia="微软雅黑" w:hAnsi="Calibri" w:cs="Times New Roman"/>
    </w:rPr>
  </w:style>
  <w:style w:type="paragraph" w:styleId="3">
    <w:name w:val="heading 3"/>
    <w:basedOn w:val="a"/>
    <w:link w:val="3Char"/>
    <w:uiPriority w:val="9"/>
    <w:qFormat/>
    <w:rsid w:val="00034A84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1E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1E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1E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1EA6"/>
    <w:rPr>
      <w:sz w:val="18"/>
      <w:szCs w:val="18"/>
    </w:rPr>
  </w:style>
  <w:style w:type="character" w:customStyle="1" w:styleId="15">
    <w:name w:val="15"/>
    <w:rsid w:val="00321EA6"/>
    <w:rPr>
      <w:rFonts w:ascii="Calibri" w:hAnsi="Calibri" w:cs="Times New Roman" w:hint="default"/>
    </w:rPr>
  </w:style>
  <w:style w:type="paragraph" w:styleId="a5">
    <w:name w:val="Normal (Web)"/>
    <w:basedOn w:val="a"/>
    <w:link w:val="Char1"/>
    <w:rsid w:val="00321EA6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DefaultParagraph">
    <w:name w:val="DefaultParagraph"/>
    <w:basedOn w:val="a"/>
    <w:qFormat/>
    <w:rsid w:val="00321EA6"/>
    <w:pPr>
      <w:widowControl/>
      <w:jc w:val="left"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321EA6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321EA6"/>
    <w:rPr>
      <w:rFonts w:ascii="Calibri" w:eastAsia="微软雅黑" w:hAnsi="Calibri" w:cs="Times New Roman"/>
      <w:sz w:val="18"/>
      <w:szCs w:val="18"/>
    </w:rPr>
  </w:style>
  <w:style w:type="character" w:customStyle="1" w:styleId="Char3">
    <w:name w:val="纯文本 Char"/>
    <w:link w:val="a7"/>
    <w:rsid w:val="0020055C"/>
    <w:rPr>
      <w:rFonts w:ascii="宋体" w:hAnsi="Courier New" w:cs="Courier New"/>
      <w:szCs w:val="21"/>
    </w:rPr>
  </w:style>
  <w:style w:type="paragraph" w:styleId="a7">
    <w:name w:val="Plain Text"/>
    <w:basedOn w:val="a"/>
    <w:link w:val="Char3"/>
    <w:qFormat/>
    <w:rsid w:val="0020055C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0055C"/>
    <w:rPr>
      <w:rFonts w:ascii="宋体" w:eastAsia="宋体" w:hAnsi="Courier New" w:cs="Courier New"/>
      <w:szCs w:val="21"/>
    </w:rPr>
  </w:style>
  <w:style w:type="paragraph" w:customStyle="1" w:styleId="Normal1">
    <w:name w:val="Normal_1"/>
    <w:basedOn w:val="a"/>
    <w:qFormat/>
    <w:rsid w:val="0020055C"/>
    <w:rPr>
      <w:rFonts w:ascii="Time New Romans" w:eastAsia="宋体" w:hAnsi="Time New Romans" w:cs="宋体"/>
      <w:szCs w:val="21"/>
    </w:rPr>
  </w:style>
  <w:style w:type="character" w:customStyle="1" w:styleId="latexlinear">
    <w:name w:val="latex_linear"/>
    <w:rsid w:val="0035241E"/>
    <w:rPr>
      <w:rFonts w:cs="Times New Roman"/>
    </w:rPr>
  </w:style>
  <w:style w:type="character" w:customStyle="1" w:styleId="10">
    <w:name w:val="10"/>
    <w:rsid w:val="00A96368"/>
    <w:rPr>
      <w:rFonts w:ascii="Calibri" w:hAnsi="Calibri" w:hint="default"/>
    </w:rPr>
  </w:style>
  <w:style w:type="paragraph" w:styleId="HTML">
    <w:name w:val="HTML Preformatted"/>
    <w:basedOn w:val="a"/>
    <w:link w:val="HTMLChar"/>
    <w:rsid w:val="0077613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rsid w:val="00776135"/>
    <w:rPr>
      <w:rFonts w:ascii="Arial" w:eastAsia="宋体" w:hAnsi="Arial" w:cs="Arial"/>
      <w:kern w:val="0"/>
      <w:sz w:val="24"/>
    </w:rPr>
  </w:style>
  <w:style w:type="character" w:customStyle="1" w:styleId="3Char">
    <w:name w:val="标题 3 Char"/>
    <w:basedOn w:val="a0"/>
    <w:link w:val="3"/>
    <w:uiPriority w:val="9"/>
    <w:rsid w:val="00034A84"/>
    <w:rPr>
      <w:rFonts w:ascii="宋体" w:eastAsia="宋体" w:hAnsi="宋体" w:cs="宋体"/>
      <w:b/>
      <w:bCs/>
      <w:kern w:val="0"/>
      <w:sz w:val="27"/>
      <w:szCs w:val="27"/>
    </w:rPr>
  </w:style>
  <w:style w:type="character" w:styleId="a8">
    <w:name w:val="Emphasis"/>
    <w:uiPriority w:val="20"/>
    <w:qFormat/>
    <w:rsid w:val="00034A84"/>
    <w:rPr>
      <w:i/>
      <w:iCs/>
    </w:rPr>
  </w:style>
  <w:style w:type="character" w:styleId="a9">
    <w:name w:val="Hyperlink"/>
    <w:rsid w:val="00034A84"/>
    <w:rPr>
      <w:color w:val="0000FF"/>
      <w:u w:val="single"/>
    </w:rPr>
  </w:style>
  <w:style w:type="character" w:customStyle="1" w:styleId="16">
    <w:name w:val="16"/>
    <w:rsid w:val="00034A84"/>
    <w:rPr>
      <w:rFonts w:ascii="Calibri" w:hAnsi="Calibri" w:cs="Times New Roman" w:hint="default"/>
    </w:rPr>
  </w:style>
  <w:style w:type="character" w:customStyle="1" w:styleId="1">
    <w:name w:val="默认段落字体1"/>
    <w:rsid w:val="00034A84"/>
    <w:rPr>
      <w:sz w:val="22"/>
    </w:rPr>
  </w:style>
  <w:style w:type="character" w:customStyle="1" w:styleId="qseq">
    <w:name w:val="qseq"/>
    <w:rsid w:val="00034A84"/>
  </w:style>
  <w:style w:type="character" w:customStyle="1" w:styleId="ps">
    <w:name w:val="ps"/>
    <w:qFormat/>
    <w:rsid w:val="00034A84"/>
  </w:style>
  <w:style w:type="paragraph" w:styleId="aa">
    <w:name w:val="Body Text"/>
    <w:basedOn w:val="a"/>
    <w:link w:val="Char4"/>
    <w:rsid w:val="00034A84"/>
    <w:pPr>
      <w:autoSpaceDE w:val="0"/>
      <w:autoSpaceDN w:val="0"/>
      <w:jc w:val="left"/>
    </w:pPr>
    <w:rPr>
      <w:rFonts w:ascii="宋体" w:eastAsia="宋体" w:hAnsi="宋体" w:cs="宋体"/>
      <w:kern w:val="0"/>
      <w:szCs w:val="21"/>
    </w:rPr>
  </w:style>
  <w:style w:type="character" w:customStyle="1" w:styleId="Char4">
    <w:name w:val="正文文本 Char"/>
    <w:basedOn w:val="a0"/>
    <w:link w:val="aa"/>
    <w:rsid w:val="00034A84"/>
    <w:rPr>
      <w:rFonts w:ascii="宋体" w:eastAsia="宋体" w:hAnsi="宋体" w:cs="宋体"/>
      <w:kern w:val="0"/>
      <w:szCs w:val="21"/>
    </w:rPr>
  </w:style>
  <w:style w:type="paragraph" w:customStyle="1" w:styleId="Normal10">
    <w:name w:val="Normal_1_0"/>
    <w:qFormat/>
    <w:rsid w:val="00034A84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11">
    <w:name w:val="列出段落1"/>
    <w:basedOn w:val="a"/>
    <w:uiPriority w:val="1"/>
    <w:qFormat/>
    <w:rsid w:val="00034A84"/>
    <w:pPr>
      <w:ind w:left="124" w:hanging="501"/>
    </w:pPr>
    <w:rPr>
      <w:rFonts w:ascii="宋体" w:eastAsia="宋体" w:hAnsi="宋体" w:cs="宋体"/>
      <w:lang w:val="zh-CN" w:bidi="zh-CN"/>
    </w:rPr>
  </w:style>
  <w:style w:type="paragraph" w:customStyle="1" w:styleId="Bodytext1">
    <w:name w:val="Body text|1"/>
    <w:basedOn w:val="a"/>
    <w:qFormat/>
    <w:rsid w:val="00034A84"/>
    <w:pPr>
      <w:spacing w:line="314" w:lineRule="auto"/>
    </w:pPr>
    <w:rPr>
      <w:rFonts w:ascii="宋体" w:eastAsia="宋体" w:hAnsi="宋体" w:cs="宋体"/>
      <w:sz w:val="20"/>
      <w:szCs w:val="20"/>
      <w:lang w:val="zh-CN" w:bidi="zh-CN"/>
    </w:rPr>
  </w:style>
  <w:style w:type="paragraph" w:customStyle="1" w:styleId="CharCharCharCharCharCharCharCharChar">
    <w:name w:val="Char Char Char Char Char Char Char Char Char"/>
    <w:basedOn w:val="a"/>
    <w:qFormat/>
    <w:rsid w:val="00034A84"/>
    <w:pPr>
      <w:widowControl/>
      <w:adjustRightInd w:val="0"/>
      <w:snapToGrid w:val="0"/>
      <w:spacing w:after="200" w:line="300" w:lineRule="auto"/>
      <w:ind w:firstLineChars="200" w:firstLine="200"/>
      <w:jc w:val="left"/>
    </w:pPr>
    <w:rPr>
      <w:rFonts w:ascii="Times New Roman" w:eastAsia="宋体" w:hAnsi="Times New Roman"/>
      <w:kern w:val="0"/>
      <w:sz w:val="22"/>
      <w:szCs w:val="24"/>
    </w:rPr>
  </w:style>
  <w:style w:type="table" w:customStyle="1" w:styleId="edittable">
    <w:name w:val="edittable"/>
    <w:basedOn w:val="a1"/>
    <w:qFormat/>
    <w:rsid w:val="00034A84"/>
    <w:rPr>
      <w:rFonts w:ascii="Calibri" w:eastAsia="宋体" w:hAnsi="Calibri" w:cs="Times New Roman"/>
      <w:kern w:val="0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rsid w:val="00034A84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6">
    <w:name w:val="正文文本 (36)_"/>
    <w:link w:val="360"/>
    <w:uiPriority w:val="99"/>
    <w:unhideWhenUsed/>
    <w:qFormat/>
    <w:rsid w:val="00E31292"/>
    <w:rPr>
      <w:sz w:val="13"/>
      <w:shd w:val="clear" w:color="auto" w:fill="FFFFFF"/>
    </w:rPr>
  </w:style>
  <w:style w:type="paragraph" w:customStyle="1" w:styleId="360">
    <w:name w:val="正文文本 (36)"/>
    <w:basedOn w:val="a"/>
    <w:link w:val="36"/>
    <w:uiPriority w:val="99"/>
    <w:unhideWhenUsed/>
    <w:qFormat/>
    <w:rsid w:val="00E31292"/>
    <w:pPr>
      <w:shd w:val="clear" w:color="auto" w:fill="FFFFFF"/>
      <w:spacing w:line="213" w:lineRule="exact"/>
      <w:ind w:hanging="860"/>
      <w:jc w:val="distribute"/>
    </w:pPr>
    <w:rPr>
      <w:rFonts w:asciiTheme="minorHAnsi" w:eastAsiaTheme="minorEastAsia" w:hAnsiTheme="minorHAnsi" w:cstheme="minorBidi" w:hint="eastAsia"/>
      <w:sz w:val="13"/>
    </w:rPr>
  </w:style>
  <w:style w:type="character" w:customStyle="1" w:styleId="Char1">
    <w:name w:val="普通(网站) Char1"/>
    <w:link w:val="a5"/>
    <w:rsid w:val="00AF7502"/>
    <w:rPr>
      <w:rFonts w:ascii="Times New Roman" w:eastAsia="微软雅黑" w:hAnsi="Times New Roman" w:cs="Times New Roman"/>
      <w:kern w:val="0"/>
      <w:sz w:val="24"/>
      <w:szCs w:val="24"/>
    </w:rPr>
  </w:style>
  <w:style w:type="paragraph" w:styleId="ac">
    <w:name w:val="List Paragraph"/>
    <w:basedOn w:val="a"/>
    <w:qFormat/>
    <w:rsid w:val="00AF7502"/>
    <w:pPr>
      <w:ind w:firstLineChars="200" w:firstLine="420"/>
    </w:pPr>
    <w:rPr>
      <w:rFonts w:eastAsia="宋体"/>
    </w:rPr>
  </w:style>
  <w:style w:type="paragraph" w:customStyle="1" w:styleId="Normal17">
    <w:name w:val="Normal_1_7"/>
    <w:uiPriority w:val="99"/>
    <w:qFormat/>
    <w:rsid w:val="00AF03CD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AF03CD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19">
    <w:name w:val="Normal_0_19"/>
    <w:uiPriority w:val="99"/>
    <w:qFormat/>
    <w:rsid w:val="00AF03CD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styleId="ad">
    <w:name w:val="No Spacing"/>
    <w:qFormat/>
    <w:rsid w:val="00AF03CD"/>
    <w:pPr>
      <w:widowControl w:val="0"/>
      <w:jc w:val="both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117" Type="http://schemas.openxmlformats.org/officeDocument/2006/relationships/image" Target="file:///D:\..\..\ADMINI~1\AppData\Local\Temp\ksohtml5580\wps9.jpg" TargetMode="External"/><Relationship Id="rId21" Type="http://schemas.openxmlformats.org/officeDocument/2006/relationships/oleObject" Target="embeddings/oleObject5.bin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63" Type="http://schemas.openxmlformats.org/officeDocument/2006/relationships/image" Target="file:///D:\..\..\ADMINI~1\AppData\Local\Temp\ksohtml5936\wps24.png" TargetMode="External"/><Relationship Id="rId68" Type="http://schemas.openxmlformats.org/officeDocument/2006/relationships/image" Target="media/image35.png"/><Relationship Id="rId84" Type="http://schemas.openxmlformats.org/officeDocument/2006/relationships/image" Target="media/image44.png"/><Relationship Id="rId89" Type="http://schemas.openxmlformats.org/officeDocument/2006/relationships/image" Target="media/image47.wmf"/><Relationship Id="rId112" Type="http://schemas.openxmlformats.org/officeDocument/2006/relationships/image" Target="media/image59.png"/><Relationship Id="rId133" Type="http://schemas.openxmlformats.org/officeDocument/2006/relationships/fontTable" Target="fontTable.xml"/><Relationship Id="rId16" Type="http://schemas.openxmlformats.org/officeDocument/2006/relationships/image" Target="media/image7.wmf"/><Relationship Id="rId107" Type="http://schemas.openxmlformats.org/officeDocument/2006/relationships/image" Target="file:///D:\..\..\ADMINI~1\AppData\Local\Temp\ksohtml5580\wps4.jpg" TargetMode="External"/><Relationship Id="rId11" Type="http://schemas.openxmlformats.org/officeDocument/2006/relationships/image" Target="media/image4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4.bin"/><Relationship Id="rId53" Type="http://schemas.openxmlformats.org/officeDocument/2006/relationships/image" Target="media/image26.png"/><Relationship Id="rId58" Type="http://schemas.openxmlformats.org/officeDocument/2006/relationships/image" Target="media/image30.png"/><Relationship Id="rId74" Type="http://schemas.openxmlformats.org/officeDocument/2006/relationships/image" Target="file:///D:\..\..\ADMINI~1\AppData\Local\Temp\ksohtml5936\wps93.png" TargetMode="External"/><Relationship Id="rId79" Type="http://schemas.openxmlformats.org/officeDocument/2006/relationships/image" Target="file:///D:\..\..\ADMINI~1\AppData\Local\Temp\ksohtml5936\wps16.jpg" TargetMode="External"/><Relationship Id="rId102" Type="http://schemas.openxmlformats.org/officeDocument/2006/relationships/image" Target="media/image54.png"/><Relationship Id="rId123" Type="http://schemas.openxmlformats.org/officeDocument/2006/relationships/image" Target="file:///D:\..\..\ADMINI~1\AppData\Local\Temp\ksohtml5580\wps12.jpg" TargetMode="External"/><Relationship Id="rId128" Type="http://schemas.openxmlformats.org/officeDocument/2006/relationships/image" Target="media/image67.png"/><Relationship Id="rId5" Type="http://schemas.openxmlformats.org/officeDocument/2006/relationships/webSettings" Target="webSettings.xml"/><Relationship Id="rId90" Type="http://schemas.openxmlformats.org/officeDocument/2006/relationships/oleObject" Target="embeddings/oleObject21.bin"/><Relationship Id="rId95" Type="http://schemas.openxmlformats.org/officeDocument/2006/relationships/image" Target="media/image50.png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2.wmf"/><Relationship Id="rId56" Type="http://schemas.openxmlformats.org/officeDocument/2006/relationships/image" Target="media/image29.png"/><Relationship Id="rId64" Type="http://schemas.openxmlformats.org/officeDocument/2006/relationships/image" Target="media/image33.png"/><Relationship Id="rId69" Type="http://schemas.openxmlformats.org/officeDocument/2006/relationships/image" Target="file:///D:\..\..\ADMINI~1\AppData\Local\Temp\ksohtml5936\wps27.png" TargetMode="External"/><Relationship Id="rId77" Type="http://schemas.openxmlformats.org/officeDocument/2006/relationships/image" Target="media/image40.png"/><Relationship Id="rId100" Type="http://schemas.openxmlformats.org/officeDocument/2006/relationships/image" Target="media/image53.png"/><Relationship Id="rId105" Type="http://schemas.openxmlformats.org/officeDocument/2006/relationships/image" Target="file:///D:\..\..\ADMINI~1\AppData\Local\Temp\ksohtml5580\wps3.jpg" TargetMode="External"/><Relationship Id="rId113" Type="http://schemas.openxmlformats.org/officeDocument/2006/relationships/image" Target="file:///D:\..\..\ADMINI~1\AppData\Local\Temp\ksohtml5580\wps7.jpg" TargetMode="External"/><Relationship Id="rId118" Type="http://schemas.openxmlformats.org/officeDocument/2006/relationships/image" Target="media/image62.png"/><Relationship Id="rId126" Type="http://schemas.openxmlformats.org/officeDocument/2006/relationships/image" Target="media/image66.png"/><Relationship Id="rId134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image" Target="media/image24.png"/><Relationship Id="rId72" Type="http://schemas.openxmlformats.org/officeDocument/2006/relationships/image" Target="media/image37.png"/><Relationship Id="rId80" Type="http://schemas.openxmlformats.org/officeDocument/2006/relationships/image" Target="media/image42.png"/><Relationship Id="rId85" Type="http://schemas.openxmlformats.org/officeDocument/2006/relationships/image" Target="file:///D:\..\..\ADMINI~1\AppData\Local\Temp\ksohtml5580\wps1.jpg" TargetMode="External"/><Relationship Id="rId93" Type="http://schemas.openxmlformats.org/officeDocument/2006/relationships/image" Target="media/image49.wmf"/><Relationship Id="rId98" Type="http://schemas.openxmlformats.org/officeDocument/2006/relationships/image" Target="media/image52.png"/><Relationship Id="rId121" Type="http://schemas.openxmlformats.org/officeDocument/2006/relationships/image" Target="file:///D:\..\..\ADMINI~1\AppData\Local\Temp\ksohtml5580\wps11.jpg" TargetMode="External"/><Relationship Id="rId3" Type="http://schemas.microsoft.com/office/2007/relationships/stylesWithEffects" Target="stylesWithEffect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image" Target="file:///D:\..\..\ADMINI~1\AppData\Local\Temp\ksohtml5936\wps22.png" TargetMode="External"/><Relationship Id="rId67" Type="http://schemas.openxmlformats.org/officeDocument/2006/relationships/image" Target="file:///D:\..\..\ADMINI~1\AppData\Local\Temp\ksohtml5936\wps26.png" TargetMode="External"/><Relationship Id="rId103" Type="http://schemas.openxmlformats.org/officeDocument/2006/relationships/image" Target="file:///D:\..\..\ADMINI~1\AppData\Local\Temp\ksohtml3820\wps13.jpg" TargetMode="External"/><Relationship Id="rId108" Type="http://schemas.openxmlformats.org/officeDocument/2006/relationships/image" Target="media/image57.png"/><Relationship Id="rId116" Type="http://schemas.openxmlformats.org/officeDocument/2006/relationships/image" Target="media/image61.png"/><Relationship Id="rId124" Type="http://schemas.openxmlformats.org/officeDocument/2006/relationships/image" Target="media/image65.png"/><Relationship Id="rId129" Type="http://schemas.openxmlformats.org/officeDocument/2006/relationships/image" Target="file:///D:\..\..\ADMINI~1\AppData\Local\Temp\ksohtml5580\wps15.jpg" TargetMode="External"/><Relationship Id="rId20" Type="http://schemas.openxmlformats.org/officeDocument/2006/relationships/image" Target="media/image9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7.png"/><Relationship Id="rId62" Type="http://schemas.openxmlformats.org/officeDocument/2006/relationships/image" Target="media/image32.png"/><Relationship Id="rId70" Type="http://schemas.openxmlformats.org/officeDocument/2006/relationships/image" Target="media/image36.png"/><Relationship Id="rId75" Type="http://schemas.openxmlformats.org/officeDocument/2006/relationships/image" Target="media/image39.png"/><Relationship Id="rId83" Type="http://schemas.openxmlformats.org/officeDocument/2006/relationships/image" Target="file:///D:\..\..\ADMINI~1\AppData\Local\Temp\ksohtml5936\wps20.png" TargetMode="External"/><Relationship Id="rId88" Type="http://schemas.openxmlformats.org/officeDocument/2006/relationships/image" Target="media/image46.png"/><Relationship Id="rId91" Type="http://schemas.openxmlformats.org/officeDocument/2006/relationships/image" Target="media/image48.wmf"/><Relationship Id="rId96" Type="http://schemas.openxmlformats.org/officeDocument/2006/relationships/image" Target="media/image51.png"/><Relationship Id="rId111" Type="http://schemas.openxmlformats.org/officeDocument/2006/relationships/image" Target="file:///D:\..\..\ADMINI~1\AppData\Local\Temp\ksohtml5580\wps6.jpg" TargetMode="External"/><Relationship Id="rId132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0.bin"/><Relationship Id="rId57" Type="http://schemas.openxmlformats.org/officeDocument/2006/relationships/image" Target="file:///D:\..\..\ADMINI~1\AppData\Local\Temp\ksohtml5936\wps21.png" TargetMode="External"/><Relationship Id="rId106" Type="http://schemas.openxmlformats.org/officeDocument/2006/relationships/image" Target="media/image56.png"/><Relationship Id="rId114" Type="http://schemas.openxmlformats.org/officeDocument/2006/relationships/image" Target="media/image60.png"/><Relationship Id="rId119" Type="http://schemas.openxmlformats.org/officeDocument/2006/relationships/image" Target="file:///D:\..\..\ADMINI~1\AppData\Local\Temp\ksohtml5580\wps10.jpg" TargetMode="External"/><Relationship Id="rId127" Type="http://schemas.openxmlformats.org/officeDocument/2006/relationships/image" Target="file:///D:\..\..\ADMINI~1\AppData\Local\Temp\ksohtml5580\wps14.jpg" TargetMode="External"/><Relationship Id="rId10" Type="http://schemas.openxmlformats.org/officeDocument/2006/relationships/image" Target="media/image3.png"/><Relationship Id="rId31" Type="http://schemas.openxmlformats.org/officeDocument/2006/relationships/oleObject" Target="embeddings/oleObject11.bin"/><Relationship Id="rId44" Type="http://schemas.openxmlformats.org/officeDocument/2006/relationships/image" Target="media/image20.wmf"/><Relationship Id="rId52" Type="http://schemas.openxmlformats.org/officeDocument/2006/relationships/image" Target="media/image25.png"/><Relationship Id="rId60" Type="http://schemas.openxmlformats.org/officeDocument/2006/relationships/image" Target="media/image31.png"/><Relationship Id="rId65" Type="http://schemas.openxmlformats.org/officeDocument/2006/relationships/image" Target="file:///D:\..\..\ADMINI~1\AppData\Local\Temp\ksohtml5936\wps25.png" TargetMode="External"/><Relationship Id="rId73" Type="http://schemas.openxmlformats.org/officeDocument/2006/relationships/image" Target="media/image38.png"/><Relationship Id="rId78" Type="http://schemas.openxmlformats.org/officeDocument/2006/relationships/image" Target="media/image41.png"/><Relationship Id="rId81" Type="http://schemas.openxmlformats.org/officeDocument/2006/relationships/image" Target="file:///D:\..\..\ADMINI~1\AppData\Local\Temp\ksohtml5936\wps18.jpg" TargetMode="External"/><Relationship Id="rId86" Type="http://schemas.openxmlformats.org/officeDocument/2006/relationships/image" Target="media/image45.png"/><Relationship Id="rId94" Type="http://schemas.openxmlformats.org/officeDocument/2006/relationships/oleObject" Target="embeddings/oleObject23.bin"/><Relationship Id="rId99" Type="http://schemas.openxmlformats.org/officeDocument/2006/relationships/image" Target="file:///D:\..\..\ADMINI~1\AppData\Local\Temp\ksohtml3820\wps10.png" TargetMode="External"/><Relationship Id="rId101" Type="http://schemas.openxmlformats.org/officeDocument/2006/relationships/image" Target="file:///D:\..\..\ADMINI~1\AppData\Local\Temp\ksohtml3820\wps11.jpg" TargetMode="External"/><Relationship Id="rId122" Type="http://schemas.openxmlformats.org/officeDocument/2006/relationships/image" Target="media/image64.png"/><Relationship Id="rId130" Type="http://schemas.openxmlformats.org/officeDocument/2006/relationships/image" Target="media/image68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8.wmf"/><Relationship Id="rId39" Type="http://schemas.openxmlformats.org/officeDocument/2006/relationships/oleObject" Target="embeddings/oleObject15.bin"/><Relationship Id="rId109" Type="http://schemas.openxmlformats.org/officeDocument/2006/relationships/image" Target="file:///D:\..\..\ADMINI~1\AppData\Local\Temp\ksohtml5580\wps5.jpg" TargetMode="External"/><Relationship Id="rId34" Type="http://schemas.openxmlformats.org/officeDocument/2006/relationships/image" Target="media/image15.wmf"/><Relationship Id="rId50" Type="http://schemas.openxmlformats.org/officeDocument/2006/relationships/image" Target="media/image23.png"/><Relationship Id="rId55" Type="http://schemas.openxmlformats.org/officeDocument/2006/relationships/image" Target="media/image28.png"/><Relationship Id="rId76" Type="http://schemas.openxmlformats.org/officeDocument/2006/relationships/image" Target="file:///D:\..\..\ADMINI~1\AppData\Local\Temp\ksohtml5936\wps94.png" TargetMode="External"/><Relationship Id="rId97" Type="http://schemas.openxmlformats.org/officeDocument/2006/relationships/image" Target="file:///D:\..\..\ADMINI~1\AppData\Local\Temp\ksohtml3820\wps7.jpg" TargetMode="External"/><Relationship Id="rId104" Type="http://schemas.openxmlformats.org/officeDocument/2006/relationships/image" Target="media/image55.png"/><Relationship Id="rId120" Type="http://schemas.openxmlformats.org/officeDocument/2006/relationships/image" Target="media/image63.png"/><Relationship Id="rId125" Type="http://schemas.openxmlformats.org/officeDocument/2006/relationships/image" Target="file:///D:\..\..\ADMINI~1\AppData\Local\Temp\ksohtml5580\wps13.jpg" TargetMode="External"/><Relationship Id="rId7" Type="http://schemas.openxmlformats.org/officeDocument/2006/relationships/endnotes" Target="endnotes.xml"/><Relationship Id="rId71" Type="http://schemas.openxmlformats.org/officeDocument/2006/relationships/image" Target="file:///D:\..\..\ADMINI~1\AppData\Local\Temp\ksohtml5936\wps28.png" TargetMode="External"/><Relationship Id="rId92" Type="http://schemas.openxmlformats.org/officeDocument/2006/relationships/oleObject" Target="embeddings/oleObject22.bin"/><Relationship Id="rId2" Type="http://schemas.openxmlformats.org/officeDocument/2006/relationships/styles" Target="styles.xml"/><Relationship Id="rId29" Type="http://schemas.openxmlformats.org/officeDocument/2006/relationships/oleObject" Target="embeddings/oleObject10.bin"/><Relationship Id="rId24" Type="http://schemas.openxmlformats.org/officeDocument/2006/relationships/image" Target="media/image11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4.png"/><Relationship Id="rId87" Type="http://schemas.openxmlformats.org/officeDocument/2006/relationships/image" Target="file:///D:\..\..\ADMINI~1\AppData\Local\Temp\ksohtml5580\wps2.jpg" TargetMode="External"/><Relationship Id="rId110" Type="http://schemas.openxmlformats.org/officeDocument/2006/relationships/image" Target="media/image58.png"/><Relationship Id="rId115" Type="http://schemas.openxmlformats.org/officeDocument/2006/relationships/image" Target="file:///D:\..\..\ADMINI~1\AppData\Local\Temp\ksohtml5580\wps8.jpg" TargetMode="External"/><Relationship Id="rId131" Type="http://schemas.openxmlformats.org/officeDocument/2006/relationships/image" Target="file:///D:\..\..\ADMINI~1\AppData\Local\Temp\ksohtml5580\wps16.jpg" TargetMode="External"/><Relationship Id="rId61" Type="http://schemas.openxmlformats.org/officeDocument/2006/relationships/image" Target="file:///D:\..\..\ADMINI~1\AppData\Local\Temp\ksohtml5936\wps23.png" TargetMode="External"/><Relationship Id="rId82" Type="http://schemas.openxmlformats.org/officeDocument/2006/relationships/image" Target="media/image43.png"/><Relationship Id="rId19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1419</Words>
  <Characters>8089</Characters>
  <Application>Microsoft Office Word</Application>
  <DocSecurity>0</DocSecurity>
  <Lines>67</Lines>
  <Paragraphs>18</Paragraphs>
  <ScaleCrop>false</ScaleCrop>
  <Company>China</Company>
  <LinksUpToDate>false</LinksUpToDate>
  <CharactersWithSpaces>9490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2020-04-28T07:35:00Z</dcterms:created>
  <dcterms:modified xsi:type="dcterms:W3CDTF">2020-04-28T07:35:00Z</dcterms:modified>
</cp:coreProperties>
</file>